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7DC41FCD"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526832">
        <w:rPr>
          <w:rFonts w:ascii="BIZ UD明朝 Medium" w:eastAsia="BIZ UD明朝 Medium" w:hAnsi="BIZ UD明朝 Medium" w:hint="eastAsia"/>
          <w:szCs w:val="21"/>
        </w:rPr>
        <w:t>６</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33207716" w14:textId="0AAD3249"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7F854EB2" w14:textId="77777777" w:rsidR="00E8406E" w:rsidRPr="00805A8F" w:rsidRDefault="00E8406E" w:rsidP="00E8406E">
      <w:pPr>
        <w:rPr>
          <w:rFonts w:ascii="BIZ UD明朝 Medium" w:eastAsia="BIZ UD明朝 Medium" w:hAnsi="BIZ UD明朝 Medium"/>
        </w:rPr>
      </w:pP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1D5FA970" w:rsidR="00E8406E" w:rsidRPr="00E8406E" w:rsidRDefault="00FF491F" w:rsidP="00E06152">
      <w:pPr>
        <w:ind w:leftChars="100" w:left="210"/>
        <w:rPr>
          <w:rFonts w:ascii="BIZ UD明朝 Medium" w:eastAsia="BIZ UD明朝 Medium" w:hAnsi="BIZ UD明朝 Medium"/>
          <w:sz w:val="22"/>
          <w:szCs w:val="22"/>
        </w:rPr>
      </w:pPr>
      <w:r w:rsidRPr="00FF491F">
        <w:rPr>
          <w:rFonts w:ascii="BIZ UD明朝 Medium" w:eastAsia="BIZ UD明朝 Medium" w:hAnsi="BIZ UD明朝 Medium" w:hint="eastAsia"/>
          <w:sz w:val="22"/>
          <w:szCs w:val="22"/>
        </w:rPr>
        <w:t>「第18回ビジット・ジャパンFITフェア」におけるプロモーション業務</w:t>
      </w:r>
      <w:r w:rsidR="00E8406E" w:rsidRPr="00E8406E">
        <w:rPr>
          <w:rFonts w:ascii="BIZ UD明朝 Medium" w:eastAsia="BIZ UD明朝 Medium" w:hAnsi="BIZ UD明朝 Medium" w:hint="eastAsia"/>
          <w:sz w:val="22"/>
          <w:szCs w:val="22"/>
        </w:rPr>
        <w:t>公募型プロポーザル</w:t>
      </w:r>
      <w:r w:rsidR="00BB3C4B">
        <w:rPr>
          <w:rFonts w:ascii="BIZ UD明朝 Medium" w:eastAsia="BIZ UD明朝 Medium" w:hAnsi="BIZ UD明朝 Medium" w:hint="eastAsia"/>
          <w:sz w:val="22"/>
          <w:szCs w:val="22"/>
        </w:rPr>
        <w:t>への</w:t>
      </w:r>
      <w:r w:rsidR="00E8406E" w:rsidRPr="00E8406E">
        <w:rPr>
          <w:rFonts w:ascii="BIZ UD明朝 Medium" w:eastAsia="BIZ UD明朝 Medium" w:hAnsi="BIZ UD明朝 Medium" w:hint="eastAsia"/>
          <w:sz w:val="22"/>
          <w:szCs w:val="22"/>
        </w:rPr>
        <w:t>参加に当たり、次の事項について誓約します。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55C9AC05">
                <wp:simplePos x="0" y="0"/>
                <wp:positionH relativeFrom="column">
                  <wp:posOffset>48260</wp:posOffset>
                </wp:positionH>
                <wp:positionV relativeFrom="paragraph">
                  <wp:posOffset>163830</wp:posOffset>
                </wp:positionV>
                <wp:extent cx="5915025" cy="5667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15025" cy="5667375"/>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451C2F18" w:rsidR="00B327BB" w:rsidRDefault="00B327BB" w:rsidP="00AB4BB7">
                            <w:pPr>
                              <w:ind w:leftChars="50" w:left="215" w:hangingChars="50" w:hanging="110"/>
                              <w:rPr>
                                <w:rFonts w:ascii="BIZ UDゴシック" w:eastAsia="BIZ UDゴシック" w:hAnsi="BIZ UDゴシック"/>
                                <w:sz w:val="22"/>
                              </w:rPr>
                            </w:pPr>
                            <w:r w:rsidRPr="00805A8F">
                              <w:rPr>
                                <w:rFonts w:ascii="BIZ UD明朝 Medium" w:eastAsia="BIZ UD明朝 Medium" w:hAnsi="BIZ UD明朝 Medium" w:hint="eastAsia"/>
                                <w:sz w:val="22"/>
                              </w:rPr>
                              <w:t>１</w:t>
                            </w:r>
                            <w:r w:rsidR="00AB4BB7">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FF491F" w:rsidRPr="00FF491F">
                              <w:rPr>
                                <w:rFonts w:ascii="BIZ UD明朝 Medium" w:eastAsia="BIZ UD明朝 Medium" w:hAnsi="BIZ UD明朝 Medium" w:hint="eastAsia"/>
                                <w:sz w:val="22"/>
                              </w:rPr>
                              <w:t>「第18回ビジット・ジャパンFITフェア」におけるプロモーション業務</w:t>
                            </w:r>
                            <w:r w:rsidRPr="00805A8F">
                              <w:rPr>
                                <w:rFonts w:ascii="BIZ UD明朝 Medium" w:eastAsia="BIZ UD明朝 Medium" w:hAnsi="BIZ UD明朝 Medium" w:hint="eastAsia"/>
                                <w:sz w:val="22"/>
                              </w:rPr>
                              <w:t>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73716548" w14:textId="1587E312" w:rsidR="0097790B" w:rsidRPr="00AE46A5"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２</w:t>
                            </w:r>
                            <w:r w:rsidRPr="00AE46A5">
                              <w:rPr>
                                <w:rFonts w:ascii="BIZ UD明朝 Medium" w:eastAsia="BIZ UD明朝 Medium" w:hAnsi="BIZ UD明朝 Medium" w:hint="eastAsia"/>
                                <w:sz w:val="22"/>
                              </w:rPr>
                              <w:t xml:space="preserve">　地方自治法施行令１６７条の４の規定に該当する者でないこと。</w:t>
                            </w:r>
                          </w:p>
                          <w:p w14:paraId="3D5A4DE9" w14:textId="77777777" w:rsidR="0097790B"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5276A3">
                              <w:rPr>
                                <w:rFonts w:ascii="BIZ UD明朝 Medium" w:eastAsia="BIZ UD明朝 Medium" w:hAnsi="BIZ UD明朝 Medium" w:hint="eastAsia"/>
                                <w:sz w:val="22"/>
                              </w:rPr>
                              <w:t xml:space="preserve">　</w:t>
                            </w:r>
                            <w:r w:rsidRPr="00AE46A5">
                              <w:rPr>
                                <w:rFonts w:ascii="BIZ UD明朝 Medium" w:eastAsia="BIZ UD明朝 Medium" w:hAnsi="BIZ UD明朝 Medium" w:hint="eastAsia"/>
                                <w:sz w:val="22"/>
                              </w:rPr>
                              <w:t>対象業務に対応する種目について、山形市契約規則（昭和３９年市規則第１８号）第２５条第２項に規定する競争入札参加資格者名簿に登載されている者であること。</w:t>
                            </w:r>
                          </w:p>
                          <w:p w14:paraId="32096219" w14:textId="2AEDFB2C" w:rsidR="0097790B" w:rsidRPr="00AE46A5" w:rsidRDefault="0097790B" w:rsidP="00AB4BB7">
                            <w:pPr>
                              <w:ind w:leftChars="50" w:left="215" w:hangingChars="50" w:hanging="110"/>
                              <w:rPr>
                                <w:rFonts w:ascii="BIZ UD明朝 Medium" w:eastAsia="BIZ UD明朝 Medium" w:hAnsi="BIZ UD明朝 Medium"/>
                                <w:sz w:val="22"/>
                              </w:rPr>
                            </w:pPr>
                            <w:r>
                              <w:rPr>
                                <w:rFonts w:ascii="BIZ UD明朝 Medium" w:eastAsia="BIZ UD明朝 Medium" w:hAnsi="BIZ UD明朝 Medium" w:hint="eastAsia"/>
                                <w:sz w:val="22"/>
                              </w:rPr>
                              <w:t>４</w:t>
                            </w:r>
                            <w:r w:rsidRPr="005276A3">
                              <w:rPr>
                                <w:rFonts w:ascii="BIZ UD明朝 Medium" w:eastAsia="BIZ UD明朝 Medium" w:hAnsi="BIZ UD明朝 Medium" w:hint="eastAsia"/>
                                <w:sz w:val="22"/>
                              </w:rPr>
                              <w:t xml:space="preserve">　本市の指名停止期間中でないこと。</w:t>
                            </w:r>
                          </w:p>
                          <w:p w14:paraId="2D0522F6" w14:textId="39461278"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AE46A5">
                              <w:rPr>
                                <w:rFonts w:ascii="BIZ UD明朝 Medium" w:eastAsia="BIZ UD明朝 Medium" w:hAnsi="BIZ UD明朝 Medium" w:hint="eastAsia"/>
                                <w:sz w:val="22"/>
                              </w:rPr>
                              <w:t>会社更生法（平成１４年法律第１５４号）第１７条の規定による更生手続開始の申立て又は民事再生法（平成１１年法律第２２５号）第２１条の規定による再生手続開始の申立てが行われたものでないこと。</w:t>
                            </w:r>
                          </w:p>
                          <w:p w14:paraId="391B14F4" w14:textId="41E910C0"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Pr="00AE46A5">
                              <w:rPr>
                                <w:rFonts w:ascii="BIZ UD明朝 Medium" w:eastAsia="BIZ UD明朝 Medium" w:hAnsi="BIZ UD明朝 Medium" w:hint="eastAsia"/>
                                <w:sz w:val="22"/>
                              </w:rPr>
                              <w:t xml:space="preserve">　会社法（平成１７年法律第８６号）第４７５条若しくは第６４４条の規定に基づく清算の開始又は破産法（平成１６年法律第７５号）第１８条若しくは第１９条の規定に基づく破産手続開始の申立てがなされていないこと。</w:t>
                            </w:r>
                          </w:p>
                          <w:p w14:paraId="5EFFA975" w14:textId="558C35CA"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Pr="00AE46A5">
                              <w:rPr>
                                <w:rFonts w:ascii="BIZ UD明朝 Medium" w:eastAsia="BIZ UD明朝 Medium" w:hAnsi="BIZ UD明朝 Medium" w:hint="eastAsia"/>
                                <w:sz w:val="22"/>
                              </w:rPr>
                              <w:t xml:space="preserve">　山形市暴力団排除条例（平成２３年市条例第２５号）第２条に規定する暴力団、暴力団員又はこれらの者と社会的に非難されるべき関係を有する者でないこと。</w:t>
                            </w:r>
                          </w:p>
                          <w:p w14:paraId="5B14AC6E" w14:textId="77777777" w:rsidR="0097790B"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８</w:t>
                            </w:r>
                            <w:r w:rsidRPr="00AE46A5">
                              <w:rPr>
                                <w:rFonts w:ascii="BIZ UD明朝 Medium" w:eastAsia="BIZ UD明朝 Medium" w:hAnsi="BIZ UD明朝 Medium" w:hint="eastAsia"/>
                                <w:sz w:val="22"/>
                              </w:rPr>
                              <w:t xml:space="preserve">　宗教活動又は政治活動を主たる目的としていないこと。</w:t>
                            </w:r>
                          </w:p>
                          <w:p w14:paraId="68BCA3C5" w14:textId="3567B4B0" w:rsidR="0097790B" w:rsidRPr="00AE46A5"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９</w:t>
                            </w:r>
                            <w:r w:rsidRPr="00AE46A5">
                              <w:rPr>
                                <w:rFonts w:ascii="BIZ UD明朝 Medium" w:eastAsia="BIZ UD明朝 Medium" w:hAnsi="BIZ UD明朝 Medium" w:hint="eastAsia"/>
                                <w:sz w:val="22"/>
                              </w:rPr>
                              <w:t xml:space="preserve">　税の滞納がないこと。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6C3AD036"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E06152">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E06152">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4B183832" w14:textId="4F5A4B8A" w:rsidR="00B33071" w:rsidRPr="004263C8" w:rsidRDefault="00B33071" w:rsidP="00B33071">
                            <w:pPr>
                              <w:spacing w:line="300" w:lineRule="exact"/>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２</w:t>
                            </w:r>
                            <w:r w:rsidRPr="004263C8">
                              <w:rPr>
                                <w:rFonts w:ascii="BIZ UD明朝 Medium" w:eastAsia="BIZ UD明朝 Medium" w:hAnsi="BIZ UD明朝 Medium" w:hint="eastAsia"/>
                                <w:sz w:val="22"/>
                              </w:rPr>
                              <w:t xml:space="preserve">　代表企業が市との連絡窓口となり、契約の締結その他諸手続きを行い、業務遂行の責を負うこと。</w:t>
                            </w:r>
                          </w:p>
                          <w:p w14:paraId="7B30BFE2" w14:textId="62DC229F" w:rsidR="00B33071" w:rsidRPr="004263C8" w:rsidRDefault="00B33071" w:rsidP="00B33071">
                            <w:pPr>
                              <w:spacing w:line="300" w:lineRule="exact"/>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4263C8">
                              <w:rPr>
                                <w:rFonts w:ascii="BIZ UD明朝 Medium" w:eastAsia="BIZ UD明朝 Medium" w:hAnsi="BIZ UD明朝 Medium" w:hint="eastAsia"/>
                                <w:sz w:val="22"/>
                              </w:rPr>
                              <w:t xml:space="preserve">　代表企業及び共同企業体等の構成員のうち業務遂行に大きな影響を及ぼす者の変更</w:t>
                            </w:r>
                            <w:r>
                              <w:rPr>
                                <w:rFonts w:ascii="BIZ UD明朝 Medium" w:eastAsia="BIZ UD明朝 Medium" w:hAnsi="BIZ UD明朝 Medium" w:hint="eastAsia"/>
                                <w:sz w:val="22"/>
                              </w:rPr>
                              <w:t xml:space="preserve"> </w:t>
                            </w:r>
                            <w:r w:rsidRPr="004263C8">
                              <w:rPr>
                                <w:rFonts w:ascii="BIZ UD明朝 Medium" w:eastAsia="BIZ UD明朝 Medium" w:hAnsi="BIZ UD明朝 Medium" w:hint="eastAsia"/>
                                <w:sz w:val="22"/>
                              </w:rPr>
                              <w:t>は、原則として認めない。</w:t>
                            </w:r>
                          </w:p>
                          <w:p w14:paraId="183E4C9F" w14:textId="6FE302B6" w:rsidR="00B33071" w:rsidRPr="004263C8" w:rsidRDefault="00B33071" w:rsidP="00B33071">
                            <w:pPr>
                              <w:spacing w:line="300" w:lineRule="exact"/>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４</w:t>
                            </w:r>
                            <w:r w:rsidRPr="004263C8">
                              <w:rPr>
                                <w:rFonts w:ascii="BIZ UD明朝 Medium" w:eastAsia="BIZ UD明朝 Medium" w:hAnsi="BIZ UD明朝 Medium" w:hint="eastAsia"/>
                                <w:sz w:val="22"/>
                              </w:rPr>
                              <w:t xml:space="preserve">　同一の事業者が複数の共同企業体等の構成員を兼ねることはできない。</w:t>
                            </w:r>
                          </w:p>
                          <w:p w14:paraId="290E2BA2" w14:textId="3FA3325F" w:rsidR="00B33071" w:rsidRPr="004263C8" w:rsidRDefault="00B33071" w:rsidP="00B33071">
                            <w:pPr>
                              <w:spacing w:line="300" w:lineRule="exact"/>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4263C8">
                              <w:rPr>
                                <w:rFonts w:ascii="BIZ UD明朝 Medium" w:eastAsia="BIZ UD明朝 Medium" w:hAnsi="BIZ UD明朝 Medium" w:hint="eastAsia"/>
                                <w:sz w:val="22"/>
                              </w:rPr>
                              <w:t>単独で参加する事業者は、他の共同企業体等の構成員となることはできない。</w:t>
                            </w:r>
                          </w:p>
                          <w:p w14:paraId="1FAC9E5A" w14:textId="77777777" w:rsidR="00B33071" w:rsidRPr="00AE46A5" w:rsidRDefault="00B33071" w:rsidP="00B33071">
                            <w:pPr>
                              <w:rPr>
                                <w:rFonts w:ascii="BIZ UD明朝 Medium" w:eastAsia="BIZ UD明朝 Medium" w:hAnsi="BIZ UD明朝 Medium"/>
                                <w:b/>
                                <w:bCs/>
                                <w:sz w:val="22"/>
                              </w:rPr>
                            </w:pPr>
                          </w:p>
                          <w:p w14:paraId="27E497DB" w14:textId="69F75E42" w:rsidR="00141DA3" w:rsidRPr="00B33071" w:rsidRDefault="00141DA3" w:rsidP="00141DA3">
                            <w:pPr>
                              <w:spacing w:line="300" w:lineRule="exact"/>
                              <w:ind w:leftChars="48" w:left="321" w:hangingChars="100" w:hanging="220"/>
                              <w:rPr>
                                <w:rFonts w:ascii="BIZ UD明朝 Medium" w:eastAsia="BIZ UD明朝 Medium" w:hAnsi="BIZ UD明朝 Medium"/>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3.8pt;margin-top:12.9pt;width:465.75pt;height:4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451C2F18" w:rsidR="00B327BB" w:rsidRDefault="00B327BB" w:rsidP="00AB4BB7">
                      <w:pPr>
                        <w:ind w:leftChars="50" w:left="215" w:hangingChars="50" w:hanging="110"/>
                        <w:rPr>
                          <w:rFonts w:ascii="BIZ UDゴシック" w:eastAsia="BIZ UDゴシック" w:hAnsi="BIZ UDゴシック"/>
                          <w:sz w:val="22"/>
                        </w:rPr>
                      </w:pPr>
                      <w:r w:rsidRPr="00805A8F">
                        <w:rPr>
                          <w:rFonts w:ascii="BIZ UD明朝 Medium" w:eastAsia="BIZ UD明朝 Medium" w:hAnsi="BIZ UD明朝 Medium" w:hint="eastAsia"/>
                          <w:sz w:val="22"/>
                        </w:rPr>
                        <w:t>１</w:t>
                      </w:r>
                      <w:r w:rsidR="00AB4BB7">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FF491F" w:rsidRPr="00FF491F">
                        <w:rPr>
                          <w:rFonts w:ascii="BIZ UD明朝 Medium" w:eastAsia="BIZ UD明朝 Medium" w:hAnsi="BIZ UD明朝 Medium" w:hint="eastAsia"/>
                          <w:sz w:val="22"/>
                        </w:rPr>
                        <w:t>「第18回ビジット・ジャパンFITフェア」におけるプロモーション業務</w:t>
                      </w:r>
                      <w:r w:rsidRPr="00805A8F">
                        <w:rPr>
                          <w:rFonts w:ascii="BIZ UD明朝 Medium" w:eastAsia="BIZ UD明朝 Medium" w:hAnsi="BIZ UD明朝 Medium" w:hint="eastAsia"/>
                          <w:sz w:val="22"/>
                        </w:rPr>
                        <w:t>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73716548" w14:textId="1587E312" w:rsidR="0097790B" w:rsidRPr="00AE46A5"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２</w:t>
                      </w:r>
                      <w:r w:rsidRPr="00AE46A5">
                        <w:rPr>
                          <w:rFonts w:ascii="BIZ UD明朝 Medium" w:eastAsia="BIZ UD明朝 Medium" w:hAnsi="BIZ UD明朝 Medium" w:hint="eastAsia"/>
                          <w:sz w:val="22"/>
                        </w:rPr>
                        <w:t xml:space="preserve">　地方自治法施行令１６７条の４の規定に該当する者でないこと。</w:t>
                      </w:r>
                    </w:p>
                    <w:p w14:paraId="3D5A4DE9" w14:textId="77777777" w:rsidR="0097790B"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5276A3">
                        <w:rPr>
                          <w:rFonts w:ascii="BIZ UD明朝 Medium" w:eastAsia="BIZ UD明朝 Medium" w:hAnsi="BIZ UD明朝 Medium" w:hint="eastAsia"/>
                          <w:sz w:val="22"/>
                        </w:rPr>
                        <w:t xml:space="preserve">　</w:t>
                      </w:r>
                      <w:r w:rsidRPr="00AE46A5">
                        <w:rPr>
                          <w:rFonts w:ascii="BIZ UD明朝 Medium" w:eastAsia="BIZ UD明朝 Medium" w:hAnsi="BIZ UD明朝 Medium" w:hint="eastAsia"/>
                          <w:sz w:val="22"/>
                        </w:rPr>
                        <w:t>対象業務に対応する種目について、山形市契約規則（昭和３９年市規則第１８号）第２５条第２項に規定する競争入札参加資格者名簿に登載されている者であること。</w:t>
                      </w:r>
                    </w:p>
                    <w:p w14:paraId="32096219" w14:textId="2AEDFB2C" w:rsidR="0097790B" w:rsidRPr="00AE46A5" w:rsidRDefault="0097790B" w:rsidP="00AB4BB7">
                      <w:pPr>
                        <w:ind w:leftChars="50" w:left="215" w:hangingChars="50" w:hanging="110"/>
                        <w:rPr>
                          <w:rFonts w:ascii="BIZ UD明朝 Medium" w:eastAsia="BIZ UD明朝 Medium" w:hAnsi="BIZ UD明朝 Medium"/>
                          <w:sz w:val="22"/>
                        </w:rPr>
                      </w:pPr>
                      <w:r>
                        <w:rPr>
                          <w:rFonts w:ascii="BIZ UD明朝 Medium" w:eastAsia="BIZ UD明朝 Medium" w:hAnsi="BIZ UD明朝 Medium" w:hint="eastAsia"/>
                          <w:sz w:val="22"/>
                        </w:rPr>
                        <w:t>４</w:t>
                      </w:r>
                      <w:r w:rsidRPr="005276A3">
                        <w:rPr>
                          <w:rFonts w:ascii="BIZ UD明朝 Medium" w:eastAsia="BIZ UD明朝 Medium" w:hAnsi="BIZ UD明朝 Medium" w:hint="eastAsia"/>
                          <w:sz w:val="22"/>
                        </w:rPr>
                        <w:t xml:space="preserve">　本市の指名停止期間中でないこと。</w:t>
                      </w:r>
                    </w:p>
                    <w:p w14:paraId="2D0522F6" w14:textId="39461278"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AE46A5">
                        <w:rPr>
                          <w:rFonts w:ascii="BIZ UD明朝 Medium" w:eastAsia="BIZ UD明朝 Medium" w:hAnsi="BIZ UD明朝 Medium" w:hint="eastAsia"/>
                          <w:sz w:val="22"/>
                        </w:rPr>
                        <w:t>会社更生法（平成１４年法律第１５４号）第１７条の規定による更生手続開始の申立て又は民事再生法（平成１１年法律第２２５号）第２１条の規定による再生手続開始の申立てが行われたものでないこと。</w:t>
                      </w:r>
                    </w:p>
                    <w:p w14:paraId="391B14F4" w14:textId="41E910C0"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Pr="00AE46A5">
                        <w:rPr>
                          <w:rFonts w:ascii="BIZ UD明朝 Medium" w:eastAsia="BIZ UD明朝 Medium" w:hAnsi="BIZ UD明朝 Medium" w:hint="eastAsia"/>
                          <w:sz w:val="22"/>
                        </w:rPr>
                        <w:t xml:space="preserve">　会社法（平成１７年法律第８６号）第４７５条若しくは第６４４条の規定に基づく清算の開始又は破産法（平成１６年法律第７５号）第１８条若しくは第１９条の規定に基づく破産手続開始の申立てがなされていないこと。</w:t>
                      </w:r>
                    </w:p>
                    <w:p w14:paraId="5EFFA975" w14:textId="558C35CA"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Pr="00AE46A5">
                        <w:rPr>
                          <w:rFonts w:ascii="BIZ UD明朝 Medium" w:eastAsia="BIZ UD明朝 Medium" w:hAnsi="BIZ UD明朝 Medium" w:hint="eastAsia"/>
                          <w:sz w:val="22"/>
                        </w:rPr>
                        <w:t xml:space="preserve">　山形市暴力団排除条例（平成２３年市条例第２５号）第２条に規定する暴力団、暴力団員又はこれらの者と社会的に非難されるべき関係を有する者でないこと。</w:t>
                      </w:r>
                    </w:p>
                    <w:p w14:paraId="5B14AC6E" w14:textId="77777777" w:rsidR="0097790B"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８</w:t>
                      </w:r>
                      <w:r w:rsidRPr="00AE46A5">
                        <w:rPr>
                          <w:rFonts w:ascii="BIZ UD明朝 Medium" w:eastAsia="BIZ UD明朝 Medium" w:hAnsi="BIZ UD明朝 Medium" w:hint="eastAsia"/>
                          <w:sz w:val="22"/>
                        </w:rPr>
                        <w:t xml:space="preserve">　宗教活動又は政治活動を主たる目的としていないこと。</w:t>
                      </w:r>
                    </w:p>
                    <w:p w14:paraId="68BCA3C5" w14:textId="3567B4B0" w:rsidR="0097790B" w:rsidRPr="00AE46A5"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９</w:t>
                      </w:r>
                      <w:r w:rsidRPr="00AE46A5">
                        <w:rPr>
                          <w:rFonts w:ascii="BIZ UD明朝 Medium" w:eastAsia="BIZ UD明朝 Medium" w:hAnsi="BIZ UD明朝 Medium" w:hint="eastAsia"/>
                          <w:sz w:val="22"/>
                        </w:rPr>
                        <w:t xml:space="preserve">　税の滞納がないこと。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6C3AD036"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E06152">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E06152">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4B183832" w14:textId="4F5A4B8A" w:rsidR="00B33071" w:rsidRPr="004263C8" w:rsidRDefault="00B33071" w:rsidP="00B33071">
                      <w:pPr>
                        <w:spacing w:line="300" w:lineRule="exact"/>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２</w:t>
                      </w:r>
                      <w:r w:rsidRPr="004263C8">
                        <w:rPr>
                          <w:rFonts w:ascii="BIZ UD明朝 Medium" w:eastAsia="BIZ UD明朝 Medium" w:hAnsi="BIZ UD明朝 Medium" w:hint="eastAsia"/>
                          <w:sz w:val="22"/>
                        </w:rPr>
                        <w:t xml:space="preserve">　代表企業が市との連絡窓口となり、契約の締結その他諸手続きを行い、業務遂行の責を負うこと。</w:t>
                      </w:r>
                    </w:p>
                    <w:p w14:paraId="7B30BFE2" w14:textId="62DC229F" w:rsidR="00B33071" w:rsidRPr="004263C8" w:rsidRDefault="00B33071" w:rsidP="00B33071">
                      <w:pPr>
                        <w:spacing w:line="300" w:lineRule="exact"/>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4263C8">
                        <w:rPr>
                          <w:rFonts w:ascii="BIZ UD明朝 Medium" w:eastAsia="BIZ UD明朝 Medium" w:hAnsi="BIZ UD明朝 Medium" w:hint="eastAsia"/>
                          <w:sz w:val="22"/>
                        </w:rPr>
                        <w:t xml:space="preserve">　代表企業及び共同企業体等の構成員のうち業務遂行に大きな影響を及ぼす者の変更</w:t>
                      </w:r>
                      <w:r>
                        <w:rPr>
                          <w:rFonts w:ascii="BIZ UD明朝 Medium" w:eastAsia="BIZ UD明朝 Medium" w:hAnsi="BIZ UD明朝 Medium" w:hint="eastAsia"/>
                          <w:sz w:val="22"/>
                        </w:rPr>
                        <w:t xml:space="preserve"> </w:t>
                      </w:r>
                      <w:r w:rsidRPr="004263C8">
                        <w:rPr>
                          <w:rFonts w:ascii="BIZ UD明朝 Medium" w:eastAsia="BIZ UD明朝 Medium" w:hAnsi="BIZ UD明朝 Medium" w:hint="eastAsia"/>
                          <w:sz w:val="22"/>
                        </w:rPr>
                        <w:t>は、原則として認めない。</w:t>
                      </w:r>
                    </w:p>
                    <w:p w14:paraId="183E4C9F" w14:textId="6FE302B6" w:rsidR="00B33071" w:rsidRPr="004263C8" w:rsidRDefault="00B33071" w:rsidP="00B33071">
                      <w:pPr>
                        <w:spacing w:line="300" w:lineRule="exact"/>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４</w:t>
                      </w:r>
                      <w:r w:rsidRPr="004263C8">
                        <w:rPr>
                          <w:rFonts w:ascii="BIZ UD明朝 Medium" w:eastAsia="BIZ UD明朝 Medium" w:hAnsi="BIZ UD明朝 Medium" w:hint="eastAsia"/>
                          <w:sz w:val="22"/>
                        </w:rPr>
                        <w:t xml:space="preserve">　同一の事業者が複数の共同企業体等の構成員を兼ねることはできない。</w:t>
                      </w:r>
                    </w:p>
                    <w:p w14:paraId="290E2BA2" w14:textId="3FA3325F" w:rsidR="00B33071" w:rsidRPr="004263C8" w:rsidRDefault="00B33071" w:rsidP="00B33071">
                      <w:pPr>
                        <w:spacing w:line="300" w:lineRule="exact"/>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4263C8">
                        <w:rPr>
                          <w:rFonts w:ascii="BIZ UD明朝 Medium" w:eastAsia="BIZ UD明朝 Medium" w:hAnsi="BIZ UD明朝 Medium" w:hint="eastAsia"/>
                          <w:sz w:val="22"/>
                        </w:rPr>
                        <w:t>単独で参加する事業者は、他の共同企業体等の構成員となることはできない。</w:t>
                      </w:r>
                    </w:p>
                    <w:p w14:paraId="1FAC9E5A" w14:textId="77777777" w:rsidR="00B33071" w:rsidRPr="00AE46A5" w:rsidRDefault="00B33071" w:rsidP="00B33071">
                      <w:pPr>
                        <w:rPr>
                          <w:rFonts w:ascii="BIZ UD明朝 Medium" w:eastAsia="BIZ UD明朝 Medium" w:hAnsi="BIZ UD明朝 Medium"/>
                          <w:b/>
                          <w:bCs/>
                          <w:sz w:val="22"/>
                        </w:rPr>
                      </w:pPr>
                    </w:p>
                    <w:p w14:paraId="27E497DB" w14:textId="69F75E42" w:rsidR="00141DA3" w:rsidRPr="00B33071" w:rsidRDefault="00141DA3" w:rsidP="00141DA3">
                      <w:pPr>
                        <w:spacing w:line="300" w:lineRule="exact"/>
                        <w:ind w:leftChars="48" w:left="321" w:hangingChars="100" w:hanging="220"/>
                        <w:rPr>
                          <w:rFonts w:ascii="BIZ UD明朝 Medium" w:eastAsia="BIZ UD明朝 Medium" w:hAnsi="BIZ UD明朝 Medium"/>
                          <w:sz w:val="22"/>
                          <w:szCs w:val="22"/>
                        </w:rPr>
                      </w:pP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0F69AE00" w:rsidR="003E7448" w:rsidRPr="00E8406E" w:rsidRDefault="003E7448" w:rsidP="00E8406E"/>
    <w:sectPr w:rsidR="003E7448" w:rsidRPr="00E8406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41DA3"/>
    <w:rsid w:val="00173A95"/>
    <w:rsid w:val="001743DD"/>
    <w:rsid w:val="002106F8"/>
    <w:rsid w:val="00270608"/>
    <w:rsid w:val="003335D9"/>
    <w:rsid w:val="003E058D"/>
    <w:rsid w:val="003E7448"/>
    <w:rsid w:val="00526832"/>
    <w:rsid w:val="0058193F"/>
    <w:rsid w:val="0058202C"/>
    <w:rsid w:val="005B52F5"/>
    <w:rsid w:val="0064489D"/>
    <w:rsid w:val="006F353C"/>
    <w:rsid w:val="00766B5A"/>
    <w:rsid w:val="008113A6"/>
    <w:rsid w:val="008D20B4"/>
    <w:rsid w:val="00972BC5"/>
    <w:rsid w:val="0097790B"/>
    <w:rsid w:val="00AB4BB7"/>
    <w:rsid w:val="00B23D86"/>
    <w:rsid w:val="00B273B3"/>
    <w:rsid w:val="00B327BB"/>
    <w:rsid w:val="00B33071"/>
    <w:rsid w:val="00B77C85"/>
    <w:rsid w:val="00BB3C4B"/>
    <w:rsid w:val="00C15330"/>
    <w:rsid w:val="00C3045C"/>
    <w:rsid w:val="00C93DD2"/>
    <w:rsid w:val="00DB4279"/>
    <w:rsid w:val="00E013D9"/>
    <w:rsid w:val="00E06152"/>
    <w:rsid w:val="00E61B57"/>
    <w:rsid w:val="00E77DAD"/>
    <w:rsid w:val="00E8406E"/>
    <w:rsid w:val="00E87CA7"/>
    <w:rsid w:val="00EF5C62"/>
    <w:rsid w:val="00F3675C"/>
    <w:rsid w:val="00F548AB"/>
    <w:rsid w:val="00FF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61</TotalTime>
  <Pages>1</Pages>
  <Words>30</Words>
  <Characters>172</Characters>
  <DocSecurity>0</DocSecurity>
  <Lines>1</Lines>
  <Paragraphs>1</Paragraphs>
  <ScaleCrop>false</ScaleCrop>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2026-06-17T02:16:00Z</dcterms:modified>
</cp:coreProperties>
</file>