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88B0" w14:textId="77777777" w:rsidR="009F134B" w:rsidRDefault="009F134B" w:rsidP="005E779E">
      <w:pPr>
        <w:jc w:val="center"/>
      </w:pPr>
      <w:bookmarkStart w:id="0" w:name="_Hlk190085360"/>
    </w:p>
    <w:p w14:paraId="722A9715" w14:textId="701AA0EA" w:rsidR="005E779E" w:rsidRDefault="0076679A" w:rsidP="005E779E">
      <w:pPr>
        <w:jc w:val="center"/>
      </w:pPr>
      <w:r>
        <w:rPr>
          <w:rFonts w:hint="eastAsia"/>
        </w:rPr>
        <w:t>アメリカ</w:t>
      </w:r>
      <w:r w:rsidR="005E779E">
        <w:rPr>
          <w:rFonts w:hint="eastAsia"/>
        </w:rPr>
        <w:t>における</w:t>
      </w:r>
      <w:r>
        <w:rPr>
          <w:rFonts w:hint="eastAsia"/>
        </w:rPr>
        <w:t>プロモーションイベント</w:t>
      </w:r>
      <w:r w:rsidR="005E779E">
        <w:rPr>
          <w:rFonts w:hint="eastAsia"/>
        </w:rPr>
        <w:t>開催業務</w:t>
      </w:r>
      <w:bookmarkEnd w:id="0"/>
      <w:r w:rsidR="005E779E">
        <w:rPr>
          <w:rFonts w:hint="eastAsia"/>
        </w:rPr>
        <w:t>委託</w:t>
      </w:r>
      <w:r>
        <w:rPr>
          <w:rFonts w:hint="eastAsia"/>
        </w:rPr>
        <w:t xml:space="preserve">　基本仕様書</w:t>
      </w:r>
    </w:p>
    <w:p w14:paraId="1148F62A" w14:textId="06B9D655" w:rsidR="005E779E" w:rsidRDefault="005E779E"/>
    <w:p w14:paraId="36ED50CF" w14:textId="6D478AB4" w:rsidR="007E72B3" w:rsidRDefault="005C6C1E" w:rsidP="0076679A">
      <w:pPr>
        <w:ind w:firstLineChars="100" w:firstLine="210"/>
      </w:pPr>
      <w:r w:rsidRPr="005C6C1E">
        <w:rPr>
          <w:rFonts w:hint="eastAsia"/>
        </w:rPr>
        <w:t>この仕様書は、山形市を甲、優先交渉権者を乙として、当該業務を委託するに当たり必要な事項を指示するものとする。</w:t>
      </w:r>
    </w:p>
    <w:p w14:paraId="6CA1148C" w14:textId="77777777" w:rsidR="005C6C1E" w:rsidRDefault="005C6C1E" w:rsidP="00AC44BC">
      <w:pPr>
        <w:rPr>
          <w:color w:val="FF0000"/>
        </w:rPr>
      </w:pPr>
    </w:p>
    <w:p w14:paraId="41695076" w14:textId="24A05BC5" w:rsidR="00AC44BC" w:rsidRPr="00AC44BC" w:rsidRDefault="00AC44BC" w:rsidP="00AC44BC">
      <w:r w:rsidRPr="00AC44BC">
        <w:rPr>
          <w:rFonts w:hint="eastAsia"/>
        </w:rPr>
        <w:t>１　業務委託名</w:t>
      </w:r>
    </w:p>
    <w:p w14:paraId="488B50CC" w14:textId="1A012C23" w:rsidR="00AC44BC" w:rsidRDefault="00AC44BC" w:rsidP="00AC44BC">
      <w:r w:rsidRPr="00AC44BC">
        <w:rPr>
          <w:rFonts w:hint="eastAsia"/>
        </w:rPr>
        <w:t xml:space="preserve">　</w:t>
      </w:r>
      <w:r w:rsidR="0076679A" w:rsidRPr="0076679A">
        <w:rPr>
          <w:rFonts w:hint="eastAsia"/>
        </w:rPr>
        <w:t>アメリカにおけるプロモーションイベント開催業務</w:t>
      </w:r>
    </w:p>
    <w:p w14:paraId="4B389A5F" w14:textId="77777777" w:rsidR="00AC44BC" w:rsidRPr="00AC44BC" w:rsidRDefault="00AC44BC" w:rsidP="00AC44BC"/>
    <w:p w14:paraId="23A78039" w14:textId="77777777" w:rsidR="00AC44BC" w:rsidRPr="00AC44BC" w:rsidRDefault="00AC44BC" w:rsidP="00AC44BC">
      <w:r w:rsidRPr="00AC44BC">
        <w:rPr>
          <w:rFonts w:hint="eastAsia"/>
        </w:rPr>
        <w:t>２　履行場所</w:t>
      </w:r>
    </w:p>
    <w:p w14:paraId="43AE8126" w14:textId="21353188" w:rsidR="006125F9" w:rsidRDefault="00AC44BC">
      <w:r w:rsidRPr="00AC44BC">
        <w:rPr>
          <w:rFonts w:hint="eastAsia"/>
        </w:rPr>
        <w:t xml:space="preserve">　</w:t>
      </w:r>
      <w:r w:rsidR="008B5A8F">
        <w:rPr>
          <w:rFonts w:hint="eastAsia"/>
        </w:rPr>
        <w:t>アメリカ</w:t>
      </w:r>
      <w:r w:rsidR="0054774E">
        <w:rPr>
          <w:rFonts w:hint="eastAsia"/>
        </w:rPr>
        <w:t>、山形市</w:t>
      </w:r>
      <w:r w:rsidR="00392448">
        <w:rPr>
          <w:rFonts w:hint="eastAsia"/>
        </w:rPr>
        <w:t>ほか</w:t>
      </w:r>
    </w:p>
    <w:p w14:paraId="72073CA3" w14:textId="77777777" w:rsidR="00392448" w:rsidRDefault="00392448"/>
    <w:p w14:paraId="69BE93DF" w14:textId="5E26C8B1" w:rsidR="006125F9" w:rsidRDefault="006125F9">
      <w:r>
        <w:rPr>
          <w:rFonts w:hint="eastAsia"/>
        </w:rPr>
        <w:t>３　契約期間</w:t>
      </w:r>
    </w:p>
    <w:p w14:paraId="4C49920F" w14:textId="583EBEE3" w:rsidR="006125F9" w:rsidRDefault="006125F9">
      <w:r>
        <w:rPr>
          <w:rFonts w:hint="eastAsia"/>
        </w:rPr>
        <w:t xml:space="preserve">　契約締結の日から令和７年９月３０日</w:t>
      </w:r>
    </w:p>
    <w:p w14:paraId="73476117" w14:textId="77777777" w:rsidR="00392448" w:rsidRDefault="00392448"/>
    <w:p w14:paraId="60D1B73E" w14:textId="7E71DC30" w:rsidR="006125F9" w:rsidRDefault="006125F9">
      <w:r>
        <w:rPr>
          <w:rFonts w:hint="eastAsia"/>
        </w:rPr>
        <w:t>４　業務の目的</w:t>
      </w:r>
    </w:p>
    <w:p w14:paraId="1365297D" w14:textId="47379B0F" w:rsidR="005C6C1E" w:rsidRDefault="006125F9" w:rsidP="0076679A">
      <w:pPr>
        <w:ind w:left="2"/>
      </w:pPr>
      <w:r>
        <w:rPr>
          <w:rFonts w:hint="eastAsia"/>
        </w:rPr>
        <w:t xml:space="preserve">　山形市が国際観光都市を目指す上で欠かせない重要な市場である</w:t>
      </w:r>
      <w:r w:rsidR="005C6C1E">
        <w:rPr>
          <w:rFonts w:hint="eastAsia"/>
        </w:rPr>
        <w:t>アメリカで、山形市の観光や文化を紹介する</w:t>
      </w:r>
      <w:r w:rsidR="0076679A">
        <w:rPr>
          <w:rFonts w:hint="eastAsia"/>
        </w:rPr>
        <w:t>プロモーション</w:t>
      </w:r>
      <w:r w:rsidR="005C6C1E">
        <w:rPr>
          <w:rFonts w:hint="eastAsia"/>
        </w:rPr>
        <w:t>イベント</w:t>
      </w:r>
      <w:r w:rsidR="007C0083">
        <w:rPr>
          <w:rFonts w:hint="eastAsia"/>
        </w:rPr>
        <w:t>、</w:t>
      </w:r>
      <w:r w:rsidR="008B5A8F" w:rsidRPr="008B5A8F">
        <w:rPr>
          <w:rFonts w:hint="eastAsia"/>
        </w:rPr>
        <w:t>現地関係機関・団体等</w:t>
      </w:r>
      <w:r w:rsidR="007C0083">
        <w:rPr>
          <w:rFonts w:hint="eastAsia"/>
        </w:rPr>
        <w:t>へのプロモーション等</w:t>
      </w:r>
      <w:r w:rsidR="005C6C1E">
        <w:rPr>
          <w:rFonts w:hint="eastAsia"/>
        </w:rPr>
        <w:t>を</w:t>
      </w:r>
      <w:r w:rsidR="007C0083">
        <w:rPr>
          <w:rFonts w:hint="eastAsia"/>
        </w:rPr>
        <w:t>実施</w:t>
      </w:r>
      <w:r w:rsidR="005C6C1E">
        <w:rPr>
          <w:rFonts w:hint="eastAsia"/>
        </w:rPr>
        <w:t>することで、</w:t>
      </w:r>
      <w:r w:rsidR="005C6C1E" w:rsidRPr="005C6C1E">
        <w:rPr>
          <w:rFonts w:hint="eastAsia"/>
        </w:rPr>
        <w:t>山形市の認知度向上</w:t>
      </w:r>
      <w:r w:rsidR="005C6C1E">
        <w:rPr>
          <w:rFonts w:hint="eastAsia"/>
        </w:rPr>
        <w:t>および</w:t>
      </w:r>
      <w:r w:rsidR="005C6C1E" w:rsidRPr="005C6C1E">
        <w:rPr>
          <w:rFonts w:hint="eastAsia"/>
        </w:rPr>
        <w:t>誘客促進</w:t>
      </w:r>
      <w:r w:rsidR="005C6C1E">
        <w:rPr>
          <w:rFonts w:hint="eastAsia"/>
        </w:rPr>
        <w:t>を</w:t>
      </w:r>
      <w:r w:rsidR="0076679A">
        <w:rPr>
          <w:rFonts w:hint="eastAsia"/>
        </w:rPr>
        <w:t>図る</w:t>
      </w:r>
      <w:r w:rsidR="005C6C1E">
        <w:rPr>
          <w:rFonts w:hint="eastAsia"/>
        </w:rPr>
        <w:t>。</w:t>
      </w:r>
    </w:p>
    <w:p w14:paraId="71800395" w14:textId="438368C7" w:rsidR="006125F9" w:rsidRDefault="006125F9"/>
    <w:p w14:paraId="1A86898D" w14:textId="77777777" w:rsidR="005C6C1E" w:rsidRDefault="005C6C1E" w:rsidP="005C6C1E">
      <w:r>
        <w:rPr>
          <w:rFonts w:hint="eastAsia"/>
        </w:rPr>
        <w:t>５　適用</w:t>
      </w:r>
    </w:p>
    <w:p w14:paraId="36579ECB" w14:textId="77777777" w:rsidR="005C6C1E" w:rsidRDefault="005C6C1E" w:rsidP="0076679A">
      <w:pPr>
        <w:ind w:firstLineChars="100" w:firstLine="210"/>
      </w:pPr>
      <w:r>
        <w:rPr>
          <w:rFonts w:hint="eastAsia"/>
        </w:rPr>
        <w:t>本基本仕様書（以下「本仕様書」という。）は、本業務委託に適用する。</w:t>
      </w:r>
    </w:p>
    <w:p w14:paraId="6ECAB1A6" w14:textId="5EC35163" w:rsidR="0076679A" w:rsidRPr="0076679A" w:rsidRDefault="0076679A" w:rsidP="0076679A">
      <w:pPr>
        <w:ind w:firstLineChars="100" w:firstLine="210"/>
      </w:pPr>
      <w:r w:rsidRPr="0076679A">
        <w:rPr>
          <w:rFonts w:hint="eastAsia"/>
        </w:rPr>
        <w:t>なお、本業務を受託した者（以下「受託者」という。）は、アメリカにおけるプロモーションイベント開催業務に係る公募型プロポーザル実施要領で定める条件等を踏まえるとともに、本業務委託に係る業務の実施にあたり、関係法令及び関連条例等の遵守を徹底すること。</w:t>
      </w:r>
    </w:p>
    <w:p w14:paraId="48C561E2" w14:textId="77777777" w:rsidR="005C6C1E" w:rsidRPr="0076679A" w:rsidRDefault="005C6C1E" w:rsidP="005C6C1E"/>
    <w:p w14:paraId="525F1078" w14:textId="3B00BFB8" w:rsidR="001056E5" w:rsidRDefault="00136205">
      <w:r>
        <w:rPr>
          <w:rFonts w:hint="eastAsia"/>
        </w:rPr>
        <w:t>６</w:t>
      </w:r>
      <w:r w:rsidR="001056E5">
        <w:rPr>
          <w:rFonts w:hint="eastAsia"/>
        </w:rPr>
        <w:t xml:space="preserve">　</w:t>
      </w:r>
      <w:r w:rsidR="00474F0C">
        <w:rPr>
          <w:rFonts w:hint="eastAsia"/>
        </w:rPr>
        <w:t>事業</w:t>
      </w:r>
      <w:r w:rsidR="00B8026B">
        <w:rPr>
          <w:rFonts w:hint="eastAsia"/>
        </w:rPr>
        <w:t>内容</w:t>
      </w:r>
    </w:p>
    <w:p w14:paraId="26C7BC81" w14:textId="2A28D210" w:rsidR="0054774E" w:rsidRDefault="0054774E">
      <w:r>
        <w:rPr>
          <w:rFonts w:hint="eastAsia"/>
        </w:rPr>
        <w:t xml:space="preserve">　</w:t>
      </w:r>
      <w:r w:rsidR="00772855" w:rsidRPr="00772855">
        <w:rPr>
          <w:rFonts w:hint="eastAsia"/>
        </w:rPr>
        <w:t>イベントは、全米最大規模で、日本文化に関心のある観光客をはじめとする多くの来場者が訪れるリトルトーキョーで開催し、以下の内容で実施する</w:t>
      </w:r>
      <w:r w:rsidR="00772855">
        <w:rPr>
          <w:rFonts w:hint="eastAsia"/>
        </w:rPr>
        <w:t>こと</w:t>
      </w:r>
      <w:r w:rsidR="00772855" w:rsidRPr="00772855">
        <w:rPr>
          <w:rFonts w:hint="eastAsia"/>
        </w:rPr>
        <w:t>。</w:t>
      </w:r>
    </w:p>
    <w:p w14:paraId="7B0F824E" w14:textId="4D847104" w:rsidR="008B5A8F" w:rsidRDefault="008B5A8F" w:rsidP="009460B5">
      <w:pPr>
        <w:pStyle w:val="a9"/>
        <w:numPr>
          <w:ilvl w:val="0"/>
          <w:numId w:val="1"/>
        </w:numPr>
        <w:ind w:leftChars="0"/>
      </w:pPr>
      <w:r>
        <w:rPr>
          <w:rFonts w:hint="eastAsia"/>
        </w:rPr>
        <w:t>プロモーションイベントの開催</w:t>
      </w:r>
    </w:p>
    <w:p w14:paraId="055C95FF" w14:textId="6CF0780C" w:rsidR="00772855" w:rsidRDefault="009460B5" w:rsidP="008B5A8F">
      <w:pPr>
        <w:ind w:firstLineChars="200" w:firstLine="420"/>
      </w:pPr>
      <w:r>
        <w:rPr>
          <w:rFonts w:hint="eastAsia"/>
        </w:rPr>
        <w:t xml:space="preserve">ア　</w:t>
      </w:r>
      <w:r w:rsidR="00772855">
        <w:rPr>
          <w:rFonts w:hint="eastAsia"/>
        </w:rPr>
        <w:t>イベント内容の企画</w:t>
      </w:r>
    </w:p>
    <w:p w14:paraId="5F6AB58C" w14:textId="4669A58E" w:rsidR="00772855" w:rsidRDefault="00772855" w:rsidP="008B5A8F">
      <w:pPr>
        <w:ind w:left="630" w:hangingChars="300" w:hanging="630"/>
      </w:pPr>
      <w:r>
        <w:rPr>
          <w:rFonts w:hint="eastAsia"/>
        </w:rPr>
        <w:t xml:space="preserve">　</w:t>
      </w:r>
      <w:r w:rsidR="008B5A8F">
        <w:rPr>
          <w:rFonts w:hint="eastAsia"/>
        </w:rPr>
        <w:t xml:space="preserve">　　　</w:t>
      </w:r>
      <w:r>
        <w:rPr>
          <w:rFonts w:hint="eastAsia"/>
        </w:rPr>
        <w:t>業務の目的を踏まえ、効果的なイベントになるよう、その内容を企画すること。なお、集客力の高い会場や日程も重要な要素であることから、それらも含めて企画すること。</w:t>
      </w:r>
    </w:p>
    <w:p w14:paraId="175C4DC6" w14:textId="69058B17" w:rsidR="00772855" w:rsidRDefault="009460B5" w:rsidP="008B5A8F">
      <w:pPr>
        <w:ind w:leftChars="200" w:left="850" w:hangingChars="205" w:hanging="430"/>
      </w:pPr>
      <w:r>
        <w:rPr>
          <w:rFonts w:hint="eastAsia"/>
        </w:rPr>
        <w:t xml:space="preserve">イ　</w:t>
      </w:r>
      <w:r w:rsidR="00772855">
        <w:rPr>
          <w:rFonts w:hint="eastAsia"/>
        </w:rPr>
        <w:t>事前</w:t>
      </w:r>
      <w:r w:rsidR="00F6579B">
        <w:rPr>
          <w:rFonts w:hint="eastAsia"/>
        </w:rPr>
        <w:t>調整</w:t>
      </w:r>
    </w:p>
    <w:p w14:paraId="52332DA9" w14:textId="4C9F3B2B" w:rsidR="00721802" w:rsidRDefault="00772855">
      <w:r>
        <w:rPr>
          <w:rFonts w:hint="eastAsia"/>
        </w:rPr>
        <w:t xml:space="preserve">　　</w:t>
      </w:r>
      <w:r w:rsidR="008B5A8F">
        <w:rPr>
          <w:rFonts w:hint="eastAsia"/>
        </w:rPr>
        <w:t xml:space="preserve">　　</w:t>
      </w:r>
      <w:r>
        <w:rPr>
          <w:rFonts w:hint="eastAsia"/>
        </w:rPr>
        <w:t>企画内容を確実に実施するため、アメリカを含め、関係者と事前に調整を行うこと。</w:t>
      </w:r>
    </w:p>
    <w:p w14:paraId="4764F1F1" w14:textId="10ABE648" w:rsidR="00772855" w:rsidRDefault="009460B5" w:rsidP="008B5A8F">
      <w:pPr>
        <w:ind w:firstLineChars="200" w:firstLine="420"/>
      </w:pPr>
      <w:r>
        <w:rPr>
          <w:rFonts w:hint="eastAsia"/>
        </w:rPr>
        <w:lastRenderedPageBreak/>
        <w:t xml:space="preserve">ウ　</w:t>
      </w:r>
      <w:r w:rsidR="00772855">
        <w:rPr>
          <w:rFonts w:hint="eastAsia"/>
        </w:rPr>
        <w:t>会場の手配</w:t>
      </w:r>
    </w:p>
    <w:p w14:paraId="241438E5" w14:textId="567A810E" w:rsidR="00772855" w:rsidRDefault="00772855">
      <w:r>
        <w:rPr>
          <w:rFonts w:hint="eastAsia"/>
        </w:rPr>
        <w:t xml:space="preserve">　　</w:t>
      </w:r>
      <w:r w:rsidR="008B5A8F">
        <w:rPr>
          <w:rFonts w:hint="eastAsia"/>
        </w:rPr>
        <w:t xml:space="preserve">　　</w:t>
      </w:r>
      <w:r>
        <w:rPr>
          <w:rFonts w:hint="eastAsia"/>
        </w:rPr>
        <w:t>会場の手配を行うこと。</w:t>
      </w:r>
      <w:r w:rsidR="00F6579B">
        <w:rPr>
          <w:rFonts w:hint="eastAsia"/>
        </w:rPr>
        <w:t>なお、会場借上料は委託料に含めて良いものとする。</w:t>
      </w:r>
    </w:p>
    <w:p w14:paraId="5C549C39" w14:textId="56DCF223" w:rsidR="00772855" w:rsidRDefault="009460B5" w:rsidP="008B5A8F">
      <w:pPr>
        <w:ind w:firstLineChars="200" w:firstLine="420"/>
      </w:pPr>
      <w:r>
        <w:rPr>
          <w:rFonts w:hint="eastAsia"/>
        </w:rPr>
        <w:t xml:space="preserve">エ　</w:t>
      </w:r>
      <w:r w:rsidR="00772855">
        <w:rPr>
          <w:rFonts w:hint="eastAsia"/>
        </w:rPr>
        <w:t>会場の装飾及び撤去</w:t>
      </w:r>
    </w:p>
    <w:p w14:paraId="6DD96279" w14:textId="310F8580" w:rsidR="00772855" w:rsidRDefault="00772855" w:rsidP="00D24A0D">
      <w:pPr>
        <w:ind w:left="630" w:hangingChars="300" w:hanging="630"/>
      </w:pPr>
      <w:r>
        <w:rPr>
          <w:rFonts w:hint="eastAsia"/>
        </w:rPr>
        <w:t xml:space="preserve">　　</w:t>
      </w:r>
      <w:r w:rsidR="008B5A8F">
        <w:rPr>
          <w:rFonts w:hint="eastAsia"/>
        </w:rPr>
        <w:t xml:space="preserve">　　</w:t>
      </w:r>
      <w:r>
        <w:rPr>
          <w:rFonts w:hint="eastAsia"/>
        </w:rPr>
        <w:t>集客を促すよう、会場を装飾すること</w:t>
      </w:r>
      <w:r w:rsidR="008B5A8F">
        <w:rPr>
          <w:rFonts w:hint="eastAsia"/>
        </w:rPr>
        <w:t>。</w:t>
      </w:r>
      <w:r>
        <w:rPr>
          <w:rFonts w:hint="eastAsia"/>
        </w:rPr>
        <w:t>また、イベント終了後速やかに撤去すること。</w:t>
      </w:r>
    </w:p>
    <w:p w14:paraId="114FA398" w14:textId="4002EBD0" w:rsidR="00B61888" w:rsidRDefault="009460B5" w:rsidP="00D24A0D">
      <w:pPr>
        <w:ind w:firstLineChars="200" w:firstLine="420"/>
      </w:pPr>
      <w:r>
        <w:rPr>
          <w:rFonts w:hint="eastAsia"/>
        </w:rPr>
        <w:t xml:space="preserve">オ　</w:t>
      </w:r>
      <w:r w:rsidR="00B61888">
        <w:rPr>
          <w:rFonts w:hint="eastAsia"/>
        </w:rPr>
        <w:t>イベントの運営</w:t>
      </w:r>
    </w:p>
    <w:p w14:paraId="021D4418" w14:textId="755D0A8F" w:rsidR="00B61888" w:rsidRDefault="00B61888" w:rsidP="00F6579B">
      <w:pPr>
        <w:ind w:left="1050" w:hangingChars="500" w:hanging="1050"/>
      </w:pPr>
      <w:r>
        <w:rPr>
          <w:rFonts w:hint="eastAsia"/>
        </w:rPr>
        <w:t xml:space="preserve">　　</w:t>
      </w:r>
      <w:r w:rsidR="00D24A0D">
        <w:rPr>
          <w:rFonts w:hint="eastAsia"/>
        </w:rPr>
        <w:t xml:space="preserve">　</w:t>
      </w:r>
      <w:r w:rsidR="009460B5">
        <w:rPr>
          <w:rFonts w:hint="eastAsia"/>
        </w:rPr>
        <w:t>（ア）</w:t>
      </w:r>
      <w:r w:rsidR="00F6579B">
        <w:rPr>
          <w:rFonts w:hint="eastAsia"/>
        </w:rPr>
        <w:t>イベントを</w:t>
      </w:r>
      <w:r>
        <w:rPr>
          <w:rFonts w:hint="eastAsia"/>
        </w:rPr>
        <w:t>円滑に進行するため、イベント全体を総括する者を１名置くこと。その者は、開催前も含め、イベントに関わる者たちの連絡調整を行うこと。また、１名を上限に、それを補佐する者を置けるものとする。</w:t>
      </w:r>
    </w:p>
    <w:p w14:paraId="58A66EEB" w14:textId="4CA7A190" w:rsidR="00B61888" w:rsidRDefault="00B61888" w:rsidP="00F6579B">
      <w:pPr>
        <w:ind w:left="1050" w:hangingChars="500" w:hanging="1050"/>
      </w:pPr>
      <w:r>
        <w:rPr>
          <w:rFonts w:hint="eastAsia"/>
        </w:rPr>
        <w:t xml:space="preserve">　　</w:t>
      </w:r>
      <w:r w:rsidR="00F6579B">
        <w:rPr>
          <w:rFonts w:hint="eastAsia"/>
        </w:rPr>
        <w:t xml:space="preserve">　</w:t>
      </w:r>
      <w:r w:rsidR="009460B5">
        <w:rPr>
          <w:rFonts w:hint="eastAsia"/>
        </w:rPr>
        <w:t>（イ）</w:t>
      </w:r>
      <w:r>
        <w:rPr>
          <w:rFonts w:hint="eastAsia"/>
        </w:rPr>
        <w:t>運営に必要な備品</w:t>
      </w:r>
      <w:r w:rsidR="00F6579B">
        <w:rPr>
          <w:rFonts w:hint="eastAsia"/>
        </w:rPr>
        <w:t>等</w:t>
      </w:r>
      <w:r>
        <w:rPr>
          <w:rFonts w:hint="eastAsia"/>
        </w:rPr>
        <w:t>の手配も行うこと。</w:t>
      </w:r>
    </w:p>
    <w:p w14:paraId="0BC5DFE9" w14:textId="5F8DB078" w:rsidR="00F6579B" w:rsidRDefault="00F6579B" w:rsidP="00F6579B">
      <w:pPr>
        <w:ind w:left="1050" w:hangingChars="500" w:hanging="1050"/>
      </w:pPr>
      <w:r>
        <w:rPr>
          <w:rFonts w:hint="eastAsia"/>
        </w:rPr>
        <w:t xml:space="preserve">　　　</w:t>
      </w:r>
      <w:r w:rsidR="009460B5">
        <w:rPr>
          <w:rFonts w:hint="eastAsia"/>
        </w:rPr>
        <w:t>（ウ）</w:t>
      </w:r>
      <w:r>
        <w:rPr>
          <w:rFonts w:hint="eastAsia"/>
        </w:rPr>
        <w:t>現地までの渡航費</w:t>
      </w:r>
      <w:r w:rsidR="00E877AD">
        <w:rPr>
          <w:rFonts w:hint="eastAsia"/>
        </w:rPr>
        <w:t>、</w:t>
      </w:r>
      <w:r>
        <w:rPr>
          <w:rFonts w:hint="eastAsia"/>
        </w:rPr>
        <w:t>滞在するための宿泊費</w:t>
      </w:r>
      <w:r w:rsidR="00E877AD">
        <w:rPr>
          <w:rFonts w:hint="eastAsia"/>
        </w:rPr>
        <w:t>及び備品のリース代</w:t>
      </w:r>
      <w:r>
        <w:rPr>
          <w:rFonts w:hint="eastAsia"/>
        </w:rPr>
        <w:t>は委託料に含めて良いものとする。</w:t>
      </w:r>
    </w:p>
    <w:p w14:paraId="340D1A38" w14:textId="040F497E" w:rsidR="00B61888" w:rsidRDefault="009460B5" w:rsidP="00D24A0D">
      <w:pPr>
        <w:ind w:firstLineChars="200" w:firstLine="420"/>
      </w:pPr>
      <w:r>
        <w:rPr>
          <w:rFonts w:hint="eastAsia"/>
        </w:rPr>
        <w:t xml:space="preserve">カ　</w:t>
      </w:r>
      <w:r w:rsidR="00B61888">
        <w:rPr>
          <w:rFonts w:hint="eastAsia"/>
        </w:rPr>
        <w:t>派遣者の選定</w:t>
      </w:r>
    </w:p>
    <w:p w14:paraId="606FBEA6" w14:textId="1229907A" w:rsidR="00B61888" w:rsidRDefault="00B61888" w:rsidP="00D24A0D">
      <w:pPr>
        <w:ind w:left="630" w:hangingChars="300" w:hanging="630"/>
      </w:pPr>
      <w:r>
        <w:rPr>
          <w:rFonts w:hint="eastAsia"/>
        </w:rPr>
        <w:t xml:space="preserve">　　</w:t>
      </w:r>
      <w:r w:rsidR="00D24A0D">
        <w:rPr>
          <w:rFonts w:hint="eastAsia"/>
        </w:rPr>
        <w:t xml:space="preserve">　　</w:t>
      </w:r>
      <w:r>
        <w:rPr>
          <w:rFonts w:hint="eastAsia"/>
        </w:rPr>
        <w:t>イベント運営に係る派遣人員は、乙を含めて</w:t>
      </w:r>
      <w:r w:rsidR="003A50FA">
        <w:rPr>
          <w:rFonts w:hint="eastAsia"/>
        </w:rPr>
        <w:t>７</w:t>
      </w:r>
      <w:r>
        <w:rPr>
          <w:rFonts w:hint="eastAsia"/>
        </w:rPr>
        <w:t>名</w:t>
      </w:r>
      <w:r w:rsidR="002B6451">
        <w:rPr>
          <w:rFonts w:hint="eastAsia"/>
        </w:rPr>
        <w:t>以内</w:t>
      </w:r>
      <w:r>
        <w:rPr>
          <w:rFonts w:hint="eastAsia"/>
        </w:rPr>
        <w:t>とする。なお、その役割、選定基準を明確にし、効果的なものとなるよう調整すること。</w:t>
      </w:r>
    </w:p>
    <w:p w14:paraId="69BFFB00" w14:textId="47DD6A6B" w:rsidR="00B61888" w:rsidRDefault="009460B5" w:rsidP="00D24A0D">
      <w:pPr>
        <w:ind w:firstLineChars="200" w:firstLine="420"/>
      </w:pPr>
      <w:r>
        <w:rPr>
          <w:rFonts w:hint="eastAsia"/>
        </w:rPr>
        <w:t xml:space="preserve">キ　</w:t>
      </w:r>
      <w:r w:rsidR="00B61888">
        <w:rPr>
          <w:rFonts w:hint="eastAsia"/>
        </w:rPr>
        <w:t>アンケートの実施</w:t>
      </w:r>
    </w:p>
    <w:p w14:paraId="4CA91854" w14:textId="076A48D2" w:rsidR="00B61888" w:rsidRDefault="00B61888" w:rsidP="00D24A0D">
      <w:pPr>
        <w:ind w:left="630" w:hangingChars="300" w:hanging="630"/>
      </w:pPr>
      <w:r>
        <w:rPr>
          <w:rFonts w:hint="eastAsia"/>
        </w:rPr>
        <w:t xml:space="preserve">　　</w:t>
      </w:r>
      <w:r w:rsidR="00D24A0D">
        <w:rPr>
          <w:rFonts w:hint="eastAsia"/>
        </w:rPr>
        <w:t xml:space="preserve">　　</w:t>
      </w:r>
      <w:r>
        <w:rPr>
          <w:rFonts w:hint="eastAsia"/>
        </w:rPr>
        <w:t>来場者を対象にしたアンケート調査を実施すること。なお、調査後は、その集計を行うこと。</w:t>
      </w:r>
    </w:p>
    <w:p w14:paraId="3C0F2473" w14:textId="6C316F11" w:rsidR="00B61888" w:rsidRDefault="009460B5" w:rsidP="00D24A0D">
      <w:pPr>
        <w:ind w:firstLineChars="200" w:firstLine="420"/>
      </w:pPr>
      <w:r>
        <w:rPr>
          <w:rFonts w:hint="eastAsia"/>
        </w:rPr>
        <w:t xml:space="preserve">ク　</w:t>
      </w:r>
      <w:r w:rsidR="00B61888">
        <w:rPr>
          <w:rFonts w:hint="eastAsia"/>
        </w:rPr>
        <w:t>宣伝広告</w:t>
      </w:r>
    </w:p>
    <w:p w14:paraId="1B9FBBCA" w14:textId="0843EE1F" w:rsidR="00055137" w:rsidRPr="00136205" w:rsidRDefault="00B61888" w:rsidP="00D24A0D">
      <w:pPr>
        <w:ind w:left="630" w:hangingChars="300" w:hanging="630"/>
      </w:pPr>
      <w:r>
        <w:rPr>
          <w:rFonts w:hint="eastAsia"/>
        </w:rPr>
        <w:t xml:space="preserve">　　</w:t>
      </w:r>
      <w:r w:rsidR="00D24A0D">
        <w:rPr>
          <w:rFonts w:hint="eastAsia"/>
        </w:rPr>
        <w:t xml:space="preserve">　　</w:t>
      </w:r>
      <w:r>
        <w:rPr>
          <w:rFonts w:hint="eastAsia"/>
        </w:rPr>
        <w:t>効果的なイベントにするため、より多くの来場者を得られるよう、事前に宣伝広告を行うこと。なお、その手法は問わないものとする。</w:t>
      </w:r>
    </w:p>
    <w:p w14:paraId="41E7CE4F" w14:textId="77777777" w:rsidR="006A4BF7" w:rsidRDefault="006A4BF7"/>
    <w:p w14:paraId="3C041148" w14:textId="05BB928A" w:rsidR="001876E5" w:rsidRDefault="006A4BF7" w:rsidP="006A4BF7">
      <w:pPr>
        <w:ind w:firstLineChars="100" w:firstLine="210"/>
      </w:pPr>
      <w:r>
        <w:rPr>
          <w:rFonts w:hint="eastAsia"/>
        </w:rPr>
        <w:t xml:space="preserve">⑵　</w:t>
      </w:r>
      <w:bookmarkStart w:id="1" w:name="_Hlk191998753"/>
      <w:r w:rsidR="00B61888">
        <w:rPr>
          <w:rFonts w:hint="eastAsia"/>
        </w:rPr>
        <w:t>現地関係機関・団体等</w:t>
      </w:r>
      <w:r w:rsidR="002809BB">
        <w:rPr>
          <w:rFonts w:hint="eastAsia"/>
        </w:rPr>
        <w:t>へのプロモーション</w:t>
      </w:r>
      <w:r w:rsidR="00136205">
        <w:rPr>
          <w:rFonts w:hint="eastAsia"/>
        </w:rPr>
        <w:t>等</w:t>
      </w:r>
      <w:bookmarkEnd w:id="1"/>
      <w:r w:rsidR="001876E5">
        <w:rPr>
          <w:rFonts w:hint="eastAsia"/>
        </w:rPr>
        <w:t>の実施</w:t>
      </w:r>
    </w:p>
    <w:p w14:paraId="77BEE6D5" w14:textId="45CCC1E7" w:rsidR="001876E5" w:rsidRDefault="001876E5" w:rsidP="007C0083">
      <w:pPr>
        <w:ind w:left="141" w:hangingChars="67" w:hanging="141"/>
      </w:pPr>
      <w:r>
        <w:rPr>
          <w:rFonts w:hint="eastAsia"/>
        </w:rPr>
        <w:t xml:space="preserve">　　</w:t>
      </w:r>
      <w:r w:rsidR="00B61888">
        <w:rPr>
          <w:rFonts w:hint="eastAsia"/>
        </w:rPr>
        <w:t>イベントの開催と合わせ、山形市のプロモーション等が効果的なものとなるよう、関係機関・団体等に対するトップセールスを実施すること。また、プロモーション等をきっかけにした旅行者の増加を目指すため、現地旅行会社との商談会も実施すること。なお、商談会はイベントの内外いずれの方法でも良いものとする。</w:t>
      </w:r>
    </w:p>
    <w:p w14:paraId="106E5C6E" w14:textId="74DC966A" w:rsidR="002809BB" w:rsidRDefault="002809BB" w:rsidP="00454F20">
      <w:pPr>
        <w:ind w:left="630" w:hangingChars="300" w:hanging="630"/>
      </w:pPr>
    </w:p>
    <w:p w14:paraId="22C867BF" w14:textId="09B358E4" w:rsidR="00454F20" w:rsidRDefault="00454F20" w:rsidP="009460B5">
      <w:pPr>
        <w:pStyle w:val="a9"/>
        <w:numPr>
          <w:ilvl w:val="0"/>
          <w:numId w:val="2"/>
        </w:numPr>
        <w:ind w:leftChars="0"/>
      </w:pPr>
      <w:r>
        <w:rPr>
          <w:rFonts w:hint="eastAsia"/>
        </w:rPr>
        <w:t>通訳の手配</w:t>
      </w:r>
    </w:p>
    <w:p w14:paraId="2EE76771" w14:textId="1F84F32A" w:rsidR="00454F20" w:rsidRDefault="00454F20" w:rsidP="007C0083">
      <w:pPr>
        <w:ind w:left="141" w:hangingChars="67" w:hanging="141"/>
      </w:pPr>
      <w:r>
        <w:rPr>
          <w:rFonts w:hint="eastAsia"/>
        </w:rPr>
        <w:t xml:space="preserve">　　</w:t>
      </w:r>
      <w:r w:rsidR="002809BB">
        <w:rPr>
          <w:rFonts w:hint="eastAsia"/>
        </w:rPr>
        <w:t>イベント</w:t>
      </w:r>
      <w:r>
        <w:rPr>
          <w:rFonts w:hint="eastAsia"/>
        </w:rPr>
        <w:t>及び</w:t>
      </w:r>
      <w:r w:rsidR="002809BB" w:rsidRPr="002809BB">
        <w:rPr>
          <w:rFonts w:hint="eastAsia"/>
        </w:rPr>
        <w:t>プロモーション</w:t>
      </w:r>
      <w:r>
        <w:rPr>
          <w:rFonts w:hint="eastAsia"/>
        </w:rPr>
        <w:t>等を円滑に進めるため、日本語</w:t>
      </w:r>
      <w:r w:rsidR="00B61888">
        <w:rPr>
          <w:rFonts w:hint="eastAsia"/>
        </w:rPr>
        <w:t>及び英語</w:t>
      </w:r>
      <w:r>
        <w:rPr>
          <w:rFonts w:hint="eastAsia"/>
        </w:rPr>
        <w:t>に対応できる通訳を手配すること。人数は、それぞれ1名までとする。</w:t>
      </w:r>
      <w:r w:rsidR="00E877AD">
        <w:rPr>
          <w:rFonts w:hint="eastAsia"/>
        </w:rPr>
        <w:t>なお、プロモーションのうちトップセールスに係る通訳については、</w:t>
      </w:r>
      <w:r w:rsidR="00AE3578">
        <w:rPr>
          <w:rFonts w:hint="eastAsia"/>
        </w:rPr>
        <w:t>十分な通訳経験をもち、表敬訪問等の通訳経験を有する者を</w:t>
      </w:r>
      <w:r w:rsidR="00E877AD">
        <w:rPr>
          <w:rFonts w:hint="eastAsia"/>
        </w:rPr>
        <w:t>通訳者とすること。</w:t>
      </w:r>
    </w:p>
    <w:p w14:paraId="7B647904" w14:textId="477E141B" w:rsidR="00454F20" w:rsidRPr="00AE3578" w:rsidRDefault="00454F20"/>
    <w:p w14:paraId="7A26EBEB" w14:textId="57712CBC" w:rsidR="00454F20" w:rsidRDefault="00B61888" w:rsidP="006A4BF7">
      <w:pPr>
        <w:ind w:firstLineChars="100" w:firstLine="210"/>
      </w:pPr>
      <w:r>
        <w:rPr>
          <w:rFonts w:hint="eastAsia"/>
        </w:rPr>
        <w:t>⑷</w:t>
      </w:r>
      <w:r w:rsidR="006A4BF7">
        <w:rPr>
          <w:rFonts w:hint="eastAsia"/>
        </w:rPr>
        <w:t xml:space="preserve">　</w:t>
      </w:r>
      <w:r w:rsidR="00454F20">
        <w:rPr>
          <w:rFonts w:hint="eastAsia"/>
        </w:rPr>
        <w:t>パンフレット等の輸送</w:t>
      </w:r>
    </w:p>
    <w:p w14:paraId="208794D6" w14:textId="2611EB3E" w:rsidR="006A1EAA" w:rsidRDefault="00454F20" w:rsidP="00AE3578">
      <w:pPr>
        <w:ind w:left="141" w:hangingChars="67" w:hanging="141"/>
      </w:pPr>
      <w:r>
        <w:rPr>
          <w:rFonts w:hint="eastAsia"/>
        </w:rPr>
        <w:t xml:space="preserve">　　</w:t>
      </w:r>
      <w:r w:rsidR="00136205" w:rsidRPr="00136205">
        <w:rPr>
          <w:rFonts w:hint="eastAsia"/>
        </w:rPr>
        <w:t>イベント及びプロモーション</w:t>
      </w:r>
      <w:r>
        <w:rPr>
          <w:rFonts w:hint="eastAsia"/>
        </w:rPr>
        <w:t>等で使用するパンフレットやノベルティ等については、原則、日本から輸送するものとする。</w:t>
      </w:r>
    </w:p>
    <w:p w14:paraId="261246BE" w14:textId="793E0ECB" w:rsidR="00454F20" w:rsidRPr="00454F20" w:rsidRDefault="009460B5" w:rsidP="00454F20">
      <w:r>
        <w:rPr>
          <w:rFonts w:hint="eastAsia"/>
        </w:rPr>
        <w:lastRenderedPageBreak/>
        <w:t>７</w:t>
      </w:r>
      <w:r w:rsidR="00454F20" w:rsidRPr="00454F20">
        <w:rPr>
          <w:rFonts w:hint="eastAsia"/>
        </w:rPr>
        <w:t xml:space="preserve">　</w:t>
      </w:r>
      <w:r w:rsidR="00066C86">
        <w:rPr>
          <w:rFonts w:hint="eastAsia"/>
        </w:rPr>
        <w:t>成果物等の作成及び提出</w:t>
      </w:r>
    </w:p>
    <w:p w14:paraId="676BD398" w14:textId="18CE1913" w:rsidR="006A4BF7" w:rsidRDefault="00454F20" w:rsidP="00136205">
      <w:r w:rsidRPr="00454F20">
        <w:rPr>
          <w:rFonts w:hint="eastAsia"/>
        </w:rPr>
        <w:t xml:space="preserve">　本業務が完了したときは、速やかに以下の成果物を提出すること。</w:t>
      </w:r>
    </w:p>
    <w:p w14:paraId="29463E5D" w14:textId="1EADAFEB" w:rsidR="00066C86" w:rsidRDefault="006A4BF7" w:rsidP="006A4BF7">
      <w:pPr>
        <w:ind w:firstLineChars="100" w:firstLine="210"/>
      </w:pPr>
      <w:r>
        <w:rPr>
          <w:rFonts w:hint="eastAsia"/>
        </w:rPr>
        <w:t>⑴</w:t>
      </w:r>
      <w:r w:rsidR="00066C86">
        <w:rPr>
          <w:rFonts w:hint="eastAsia"/>
        </w:rPr>
        <w:t xml:space="preserve">　成果物</w:t>
      </w:r>
    </w:p>
    <w:p w14:paraId="5DE91518" w14:textId="78E7D326" w:rsidR="00136205" w:rsidRDefault="00136205" w:rsidP="00066C86">
      <w:pPr>
        <w:ind w:firstLineChars="400" w:firstLine="840"/>
      </w:pPr>
      <w:r>
        <w:rPr>
          <w:rFonts w:hint="eastAsia"/>
        </w:rPr>
        <w:t>事業完了報告書</w:t>
      </w:r>
      <w:r w:rsidR="00066C86">
        <w:rPr>
          <w:rFonts w:hint="eastAsia"/>
        </w:rPr>
        <w:t>（任意様式）</w:t>
      </w:r>
    </w:p>
    <w:p w14:paraId="709C515D" w14:textId="78FD23EF" w:rsidR="00066C86" w:rsidRDefault="00066C86" w:rsidP="00066C86">
      <w:pPr>
        <w:ind w:firstLineChars="400" w:firstLine="840"/>
      </w:pPr>
      <w:r>
        <w:rPr>
          <w:rFonts w:hint="eastAsia"/>
        </w:rPr>
        <w:t>データ（ＰＤＦ形式）のほか、紙媒体で正副各１部を提出すること。</w:t>
      </w:r>
    </w:p>
    <w:p w14:paraId="58E6731B" w14:textId="2F5CF0B4" w:rsidR="00454F20" w:rsidRDefault="006A4BF7" w:rsidP="00D24A0D">
      <w:pPr>
        <w:ind w:firstLineChars="100" w:firstLine="210"/>
      </w:pPr>
      <w:r>
        <w:rPr>
          <w:rFonts w:hint="eastAsia"/>
        </w:rPr>
        <w:t xml:space="preserve">⑵　</w:t>
      </w:r>
      <w:r w:rsidR="00066C86">
        <w:rPr>
          <w:rFonts w:hint="eastAsia"/>
        </w:rPr>
        <w:t>委託業務完了報告書</w:t>
      </w:r>
    </w:p>
    <w:p w14:paraId="1B8B0063" w14:textId="3112E092" w:rsidR="00066C86" w:rsidRDefault="00066C86" w:rsidP="00066C86">
      <w:r>
        <w:rPr>
          <w:rFonts w:hint="eastAsia"/>
        </w:rPr>
        <w:t xml:space="preserve">　　　</w:t>
      </w:r>
      <w:r w:rsidR="00D24A0D">
        <w:rPr>
          <w:rFonts w:hint="eastAsia"/>
        </w:rPr>
        <w:t xml:space="preserve">　</w:t>
      </w:r>
      <w:r>
        <w:rPr>
          <w:rFonts w:hint="eastAsia"/>
        </w:rPr>
        <w:t>山形市が指定する様式によること。</w:t>
      </w:r>
    </w:p>
    <w:p w14:paraId="7ECD9626" w14:textId="48EC93D8" w:rsidR="00066C86" w:rsidRDefault="00066C86" w:rsidP="00D24A0D">
      <w:pPr>
        <w:ind w:firstLineChars="100" w:firstLine="210"/>
      </w:pPr>
      <w:r>
        <w:rPr>
          <w:rFonts w:hint="eastAsia"/>
        </w:rPr>
        <w:t>⑶　提出期限</w:t>
      </w:r>
    </w:p>
    <w:p w14:paraId="36F09C76" w14:textId="3C3E1B8E" w:rsidR="00066C86" w:rsidRDefault="00066C86" w:rsidP="00066C86">
      <w:r>
        <w:rPr>
          <w:rFonts w:hint="eastAsia"/>
        </w:rPr>
        <w:t xml:space="preserve">　　　</w:t>
      </w:r>
      <w:r w:rsidR="00D24A0D">
        <w:rPr>
          <w:rFonts w:hint="eastAsia"/>
        </w:rPr>
        <w:t xml:space="preserve">　</w:t>
      </w:r>
      <w:r>
        <w:rPr>
          <w:rFonts w:hint="eastAsia"/>
        </w:rPr>
        <w:t>令和７年９月３０日</w:t>
      </w:r>
    </w:p>
    <w:p w14:paraId="0E80FF89" w14:textId="77777777" w:rsidR="00136205" w:rsidRDefault="00136205" w:rsidP="00136205"/>
    <w:p w14:paraId="13670DF4" w14:textId="6CDE418F" w:rsidR="00055137" w:rsidRPr="00055137" w:rsidRDefault="009460B5" w:rsidP="00055137">
      <w:r>
        <w:rPr>
          <w:rFonts w:hint="eastAsia"/>
        </w:rPr>
        <w:t>８</w:t>
      </w:r>
      <w:r w:rsidR="00055137" w:rsidRPr="00055137">
        <w:rPr>
          <w:rFonts w:hint="eastAsia"/>
        </w:rPr>
        <w:t xml:space="preserve">　業務の再委託</w:t>
      </w:r>
    </w:p>
    <w:p w14:paraId="738F1551" w14:textId="5758CDF4" w:rsidR="00055137" w:rsidRPr="00055137" w:rsidRDefault="00055137" w:rsidP="00D24A0D">
      <w:r w:rsidRPr="00055137">
        <w:rPr>
          <w:rFonts w:hint="eastAsia"/>
        </w:rPr>
        <w:t xml:space="preserve">　再委託を行ってはならない。ただし、あらかじめ書面により</w:t>
      </w:r>
      <w:r w:rsidR="00136205">
        <w:rPr>
          <w:rFonts w:hint="eastAsia"/>
        </w:rPr>
        <w:t>甲</w:t>
      </w:r>
      <w:r w:rsidRPr="00055137">
        <w:rPr>
          <w:rFonts w:hint="eastAsia"/>
        </w:rPr>
        <w:t>の承諾を得た場合は、この限りではない。再委託を受託する者は、本業務で課される遵守すべき事項を守らなければなら</w:t>
      </w:r>
      <w:r w:rsidR="006A1EAA">
        <w:rPr>
          <w:rFonts w:hint="eastAsia"/>
        </w:rPr>
        <w:t>な</w:t>
      </w:r>
      <w:r w:rsidRPr="00055137">
        <w:rPr>
          <w:rFonts w:hint="eastAsia"/>
        </w:rPr>
        <w:t>い。遵守事項に違反した場合は、乙が賠償責任を負うものとする。</w:t>
      </w:r>
    </w:p>
    <w:p w14:paraId="5331AFCC" w14:textId="77777777" w:rsidR="00055137" w:rsidRPr="00055137" w:rsidRDefault="00055137" w:rsidP="00055137"/>
    <w:p w14:paraId="34320A30" w14:textId="1E84A9A6" w:rsidR="00055137" w:rsidRPr="00055137" w:rsidRDefault="009460B5" w:rsidP="00055137">
      <w:r>
        <w:rPr>
          <w:rFonts w:hint="eastAsia"/>
        </w:rPr>
        <w:t>９</w:t>
      </w:r>
      <w:r w:rsidR="00055137" w:rsidRPr="00055137">
        <w:rPr>
          <w:rFonts w:hint="eastAsia"/>
        </w:rPr>
        <w:t xml:space="preserve">　守秘義務</w:t>
      </w:r>
    </w:p>
    <w:p w14:paraId="6976468D" w14:textId="193F6726" w:rsidR="006A4BF7" w:rsidRDefault="006A4BF7" w:rsidP="007C0083">
      <w:pPr>
        <w:ind w:leftChars="100" w:left="420" w:hangingChars="100" w:hanging="210"/>
      </w:pPr>
      <w:r>
        <w:rPr>
          <w:rFonts w:hint="eastAsia"/>
        </w:rPr>
        <w:t xml:space="preserve">⑴　</w:t>
      </w:r>
      <w:r w:rsidR="00055137" w:rsidRPr="00055137">
        <w:rPr>
          <w:rFonts w:hint="eastAsia"/>
        </w:rPr>
        <w:t>本業務の履行に関して知り得た事項は第三者に漏らしてはならず、本業務が完了した後も同様とする。</w:t>
      </w:r>
    </w:p>
    <w:p w14:paraId="4DDE2C44" w14:textId="3064D77A" w:rsidR="00055137" w:rsidRPr="00055137" w:rsidRDefault="006A4BF7" w:rsidP="007C0083">
      <w:pPr>
        <w:ind w:leftChars="100" w:left="420" w:hangingChars="100" w:hanging="210"/>
      </w:pPr>
      <w:r>
        <w:rPr>
          <w:rFonts w:hint="eastAsia"/>
        </w:rPr>
        <w:t xml:space="preserve">⑵　</w:t>
      </w:r>
      <w:r w:rsidR="00055137" w:rsidRPr="00055137">
        <w:rPr>
          <w:rFonts w:hint="eastAsia"/>
        </w:rPr>
        <w:t>本業務の履行に関して知り得た事項を役員・従業員等であっても、本業務を履行するために知る必要のある者以外に漏えい又は開示してはならない。</w:t>
      </w:r>
    </w:p>
    <w:p w14:paraId="5F550CD6" w14:textId="77777777" w:rsidR="00055137" w:rsidRPr="00055137" w:rsidRDefault="00055137" w:rsidP="00055137"/>
    <w:p w14:paraId="5CDA494E" w14:textId="6011EF6D" w:rsidR="00055137" w:rsidRPr="00055137" w:rsidRDefault="009460B5" w:rsidP="00055137">
      <w:r>
        <w:rPr>
          <w:rFonts w:hint="eastAsia"/>
        </w:rPr>
        <w:t>１０</w:t>
      </w:r>
      <w:r w:rsidR="00055137" w:rsidRPr="00055137">
        <w:rPr>
          <w:rFonts w:hint="eastAsia"/>
        </w:rPr>
        <w:t xml:space="preserve">　知的財産権の帰属等</w:t>
      </w:r>
    </w:p>
    <w:p w14:paraId="3D3B0DD4" w14:textId="74F89822" w:rsidR="00055137" w:rsidRPr="00055137" w:rsidRDefault="00055137" w:rsidP="0080444F">
      <w:pPr>
        <w:ind w:left="420" w:hangingChars="200" w:hanging="420"/>
      </w:pPr>
      <w:r w:rsidRPr="00055137">
        <w:rPr>
          <w:rFonts w:hint="eastAsia"/>
        </w:rPr>
        <w:t xml:space="preserve">　⑴　本業務の成果物について、乙は、本業務の受託以前に乙が権利を有するものを除き、著作権法（昭和４５年法律第４８号</w:t>
      </w:r>
      <w:r w:rsidRPr="00055137">
        <w:t>）</w:t>
      </w:r>
      <w:r w:rsidRPr="00055137">
        <w:rPr>
          <w:rFonts w:hint="eastAsia"/>
        </w:rPr>
        <w:t>第２１条、第２２条、第２２条の２、第２３条、第２６条の２、第２６条の３、第２７条及び第２８章に定める権利を含む全ての著作権を甲に無償で譲渡するものとし、甲が独占的に使用するものとする</w:t>
      </w:r>
      <w:r w:rsidR="0080444F">
        <w:rPr>
          <w:rFonts w:hint="eastAsia"/>
        </w:rPr>
        <w:t>。</w:t>
      </w:r>
    </w:p>
    <w:p w14:paraId="1D8E455A" w14:textId="77777777" w:rsidR="00055137" w:rsidRPr="00055137" w:rsidRDefault="00055137" w:rsidP="0080444F">
      <w:pPr>
        <w:ind w:left="420" w:hangingChars="200" w:hanging="420"/>
      </w:pPr>
      <w:r w:rsidRPr="00055137">
        <w:rPr>
          <w:rFonts w:hint="eastAsia"/>
        </w:rPr>
        <w:t xml:space="preserve">　⑵　乙は、甲及び第三者に対し、一切の著作者人格権を行使しないものとし、第三者をして行使させないものとする。また、乙が本業務の成果物に係る著作権を自ら使用し、又は第三者をして使用させる場合、甲と協議すること。</w:t>
      </w:r>
    </w:p>
    <w:p w14:paraId="76073E2C" w14:textId="77777777" w:rsidR="00055137" w:rsidRPr="00055137" w:rsidRDefault="00055137" w:rsidP="0080444F">
      <w:pPr>
        <w:ind w:left="420" w:hangingChars="200" w:hanging="420"/>
      </w:pPr>
      <w:r w:rsidRPr="00055137">
        <w:rPr>
          <w:rFonts w:hint="eastAsia"/>
        </w:rPr>
        <w:t xml:space="preserve">　⑶　本業務の実施に必要となる第三者が権利を有する工業所有権及び著作権等については、全て乙の責任において当該工業所有権及び著作権等の使用に必要な費用を負担し、使用承認等に係る一切の手続きを行うこと。なお、この場合、乙は、当該著作権者の仕様許諾条件につき、甲の承認を得ること。</w:t>
      </w:r>
    </w:p>
    <w:p w14:paraId="1D77A8F2" w14:textId="3C3F6D62" w:rsidR="00055137" w:rsidRDefault="00055137" w:rsidP="00AE3578">
      <w:pPr>
        <w:ind w:left="420" w:hangingChars="200" w:hanging="420"/>
      </w:pPr>
      <w:r w:rsidRPr="00055137">
        <w:rPr>
          <w:rFonts w:hint="eastAsia"/>
        </w:rPr>
        <w:t xml:space="preserve">　⑷　本仕様書に基づく作業に関し、第三者との間に著作権に係る権利侵害の紛争等が生じた場合は、当該紛争の原因が甲の責めに帰す場合を除き、乙の責任と負担において一切の処理をすること。</w:t>
      </w:r>
    </w:p>
    <w:p w14:paraId="68542A28" w14:textId="77777777" w:rsidR="00402CD5" w:rsidRPr="00055137" w:rsidRDefault="00402CD5" w:rsidP="00AE3578">
      <w:pPr>
        <w:ind w:left="420" w:hangingChars="200" w:hanging="420"/>
      </w:pPr>
    </w:p>
    <w:p w14:paraId="12991918" w14:textId="08801F50" w:rsidR="00055137" w:rsidRPr="00055137" w:rsidRDefault="00055137" w:rsidP="00055137">
      <w:r w:rsidRPr="00055137">
        <w:rPr>
          <w:rFonts w:hint="eastAsia"/>
        </w:rPr>
        <w:lastRenderedPageBreak/>
        <w:t>１</w:t>
      </w:r>
      <w:r w:rsidR="009460B5">
        <w:rPr>
          <w:rFonts w:hint="eastAsia"/>
        </w:rPr>
        <w:t>１</w:t>
      </w:r>
      <w:r w:rsidRPr="00055137">
        <w:rPr>
          <w:rFonts w:hint="eastAsia"/>
        </w:rPr>
        <w:t xml:space="preserve">　その他</w:t>
      </w:r>
    </w:p>
    <w:p w14:paraId="166464A5" w14:textId="7E6F5B6A" w:rsidR="00055137" w:rsidRPr="00055137" w:rsidRDefault="00055137" w:rsidP="00055137">
      <w:r w:rsidRPr="00055137">
        <w:rPr>
          <w:rFonts w:hint="eastAsia"/>
        </w:rPr>
        <w:t xml:space="preserve">　</w:t>
      </w:r>
      <w:r w:rsidR="0080444F">
        <w:rPr>
          <w:rFonts w:hint="eastAsia"/>
        </w:rPr>
        <w:t xml:space="preserve">　</w:t>
      </w:r>
      <w:r w:rsidRPr="00055137">
        <w:rPr>
          <w:rFonts w:hint="eastAsia"/>
        </w:rPr>
        <w:t>⑴　業務の実施にあたっては、随時</w:t>
      </w:r>
      <w:r w:rsidR="006A4BF7">
        <w:rPr>
          <w:rFonts w:hint="eastAsia"/>
        </w:rPr>
        <w:t>甲</w:t>
      </w:r>
      <w:r w:rsidRPr="00055137">
        <w:rPr>
          <w:rFonts w:hint="eastAsia"/>
        </w:rPr>
        <w:t>と協議するものとする。</w:t>
      </w:r>
    </w:p>
    <w:p w14:paraId="2475C6E4" w14:textId="6F625795" w:rsidR="00055137" w:rsidRPr="00055137" w:rsidRDefault="00055137" w:rsidP="0080444F">
      <w:pPr>
        <w:ind w:leftChars="100" w:left="630" w:hangingChars="200" w:hanging="420"/>
      </w:pPr>
      <w:r w:rsidRPr="00055137">
        <w:rPr>
          <w:rFonts w:hint="eastAsia"/>
        </w:rPr>
        <w:t xml:space="preserve">　⑵　乙の責めに帰すべき理由により</w:t>
      </w:r>
      <w:r w:rsidR="00546899">
        <w:rPr>
          <w:rFonts w:hint="eastAsia"/>
        </w:rPr>
        <w:t>、</w:t>
      </w:r>
      <w:r w:rsidR="00136205">
        <w:rPr>
          <w:rFonts w:hint="eastAsia"/>
        </w:rPr>
        <w:t>甲</w:t>
      </w:r>
      <w:r w:rsidRPr="00055137">
        <w:rPr>
          <w:rFonts w:hint="eastAsia"/>
        </w:rPr>
        <w:t>又は第三者に損害を与えた場合、乙がその損害を賠償すること。</w:t>
      </w:r>
    </w:p>
    <w:p w14:paraId="718347D1" w14:textId="1E42CB47" w:rsidR="00BB1BF8" w:rsidRPr="006A4BF7" w:rsidRDefault="00055137" w:rsidP="006A4BF7">
      <w:pPr>
        <w:ind w:firstLineChars="100" w:firstLine="210"/>
      </w:pPr>
      <w:r w:rsidRPr="00055137">
        <w:rPr>
          <w:rFonts w:hint="eastAsia"/>
        </w:rPr>
        <w:t xml:space="preserve">　⑶　本仕様書において、明示なき事項または疑義が生じた場合、</w:t>
      </w:r>
      <w:r w:rsidR="00136205">
        <w:rPr>
          <w:rFonts w:hint="eastAsia"/>
        </w:rPr>
        <w:t>甲</w:t>
      </w:r>
      <w:r w:rsidRPr="00055137">
        <w:rPr>
          <w:rFonts w:hint="eastAsia"/>
        </w:rPr>
        <w:t>と協議すること。</w:t>
      </w:r>
    </w:p>
    <w:sectPr w:rsidR="00BB1BF8" w:rsidRPr="006A4BF7" w:rsidSect="007D1BB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F886" w14:textId="77777777" w:rsidR="00AC44BC" w:rsidRDefault="00AC44BC" w:rsidP="00AC44BC">
      <w:r>
        <w:separator/>
      </w:r>
    </w:p>
  </w:endnote>
  <w:endnote w:type="continuationSeparator" w:id="0">
    <w:p w14:paraId="60D6C5BE" w14:textId="77777777" w:rsidR="00AC44BC" w:rsidRDefault="00AC44BC" w:rsidP="00AC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F101" w14:textId="77777777" w:rsidR="00AC44BC" w:rsidRDefault="00AC44BC" w:rsidP="00AC44BC">
      <w:r>
        <w:separator/>
      </w:r>
    </w:p>
  </w:footnote>
  <w:footnote w:type="continuationSeparator" w:id="0">
    <w:p w14:paraId="094EF862" w14:textId="77777777" w:rsidR="00AC44BC" w:rsidRDefault="00AC44BC" w:rsidP="00AC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51E42"/>
    <w:multiLevelType w:val="hybridMultilevel"/>
    <w:tmpl w:val="061A556C"/>
    <w:lvl w:ilvl="0" w:tplc="B81ED4D2">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D0264C"/>
    <w:multiLevelType w:val="hybridMultilevel"/>
    <w:tmpl w:val="A0CAE712"/>
    <w:lvl w:ilvl="0" w:tplc="961EAA4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F9"/>
    <w:rsid w:val="00017018"/>
    <w:rsid w:val="00025862"/>
    <w:rsid w:val="00047242"/>
    <w:rsid w:val="00055137"/>
    <w:rsid w:val="00066C86"/>
    <w:rsid w:val="001056E5"/>
    <w:rsid w:val="00136205"/>
    <w:rsid w:val="001876E5"/>
    <w:rsid w:val="001958F1"/>
    <w:rsid w:val="001D75B7"/>
    <w:rsid w:val="002809BB"/>
    <w:rsid w:val="00285DA4"/>
    <w:rsid w:val="002B6451"/>
    <w:rsid w:val="00303E96"/>
    <w:rsid w:val="003358ED"/>
    <w:rsid w:val="0033757D"/>
    <w:rsid w:val="00392448"/>
    <w:rsid w:val="003A50FA"/>
    <w:rsid w:val="00402CD5"/>
    <w:rsid w:val="00454F20"/>
    <w:rsid w:val="00474F0C"/>
    <w:rsid w:val="004A732C"/>
    <w:rsid w:val="004C19BA"/>
    <w:rsid w:val="004D2999"/>
    <w:rsid w:val="00546899"/>
    <w:rsid w:val="0054774E"/>
    <w:rsid w:val="005C6C1E"/>
    <w:rsid w:val="005E779E"/>
    <w:rsid w:val="006125F9"/>
    <w:rsid w:val="00663641"/>
    <w:rsid w:val="006A1EAA"/>
    <w:rsid w:val="006A4BF7"/>
    <w:rsid w:val="00721802"/>
    <w:rsid w:val="0076679A"/>
    <w:rsid w:val="00772855"/>
    <w:rsid w:val="007C0083"/>
    <w:rsid w:val="007D1BB2"/>
    <w:rsid w:val="007E72B3"/>
    <w:rsid w:val="0080262B"/>
    <w:rsid w:val="0080444F"/>
    <w:rsid w:val="008318D6"/>
    <w:rsid w:val="008B5A8F"/>
    <w:rsid w:val="009460B5"/>
    <w:rsid w:val="00955751"/>
    <w:rsid w:val="009D2746"/>
    <w:rsid w:val="009F134B"/>
    <w:rsid w:val="009F387B"/>
    <w:rsid w:val="00AC44BC"/>
    <w:rsid w:val="00AE3578"/>
    <w:rsid w:val="00B13D37"/>
    <w:rsid w:val="00B61888"/>
    <w:rsid w:val="00B8026B"/>
    <w:rsid w:val="00BB1BF8"/>
    <w:rsid w:val="00C438AE"/>
    <w:rsid w:val="00CD3750"/>
    <w:rsid w:val="00CD3B3A"/>
    <w:rsid w:val="00D24A0D"/>
    <w:rsid w:val="00D34B46"/>
    <w:rsid w:val="00D90C50"/>
    <w:rsid w:val="00E261C5"/>
    <w:rsid w:val="00E36210"/>
    <w:rsid w:val="00E877AD"/>
    <w:rsid w:val="00F372BE"/>
    <w:rsid w:val="00F6579B"/>
    <w:rsid w:val="00FA1028"/>
    <w:rsid w:val="00FF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EA174F"/>
  <w15:chartTrackingRefBased/>
  <w15:docId w15:val="{3A1E7292-AA5D-42C3-A470-AD308D4E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3358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3358ED"/>
    <w:rPr>
      <w:rFonts w:asciiTheme="majorHAnsi" w:eastAsiaTheme="majorEastAsia" w:hAnsiTheme="majorHAnsi" w:cstheme="majorBidi"/>
    </w:rPr>
  </w:style>
  <w:style w:type="paragraph" w:styleId="a3">
    <w:name w:val="header"/>
    <w:basedOn w:val="a"/>
    <w:link w:val="a4"/>
    <w:uiPriority w:val="99"/>
    <w:unhideWhenUsed/>
    <w:rsid w:val="00AC44BC"/>
    <w:pPr>
      <w:tabs>
        <w:tab w:val="center" w:pos="4252"/>
        <w:tab w:val="right" w:pos="8504"/>
      </w:tabs>
      <w:snapToGrid w:val="0"/>
    </w:pPr>
  </w:style>
  <w:style w:type="character" w:customStyle="1" w:styleId="a4">
    <w:name w:val="ヘッダー (文字)"/>
    <w:basedOn w:val="a0"/>
    <w:link w:val="a3"/>
    <w:uiPriority w:val="99"/>
    <w:rsid w:val="00AC44BC"/>
  </w:style>
  <w:style w:type="paragraph" w:styleId="a5">
    <w:name w:val="footer"/>
    <w:basedOn w:val="a"/>
    <w:link w:val="a6"/>
    <w:uiPriority w:val="99"/>
    <w:unhideWhenUsed/>
    <w:rsid w:val="00AC44BC"/>
    <w:pPr>
      <w:tabs>
        <w:tab w:val="center" w:pos="4252"/>
        <w:tab w:val="right" w:pos="8504"/>
      </w:tabs>
      <w:snapToGrid w:val="0"/>
    </w:pPr>
  </w:style>
  <w:style w:type="character" w:customStyle="1" w:styleId="a6">
    <w:name w:val="フッター (文字)"/>
    <w:basedOn w:val="a0"/>
    <w:link w:val="a5"/>
    <w:uiPriority w:val="99"/>
    <w:rsid w:val="00AC44BC"/>
  </w:style>
  <w:style w:type="paragraph" w:styleId="a7">
    <w:name w:val="Plain Text"/>
    <w:basedOn w:val="a"/>
    <w:link w:val="a8"/>
    <w:uiPriority w:val="99"/>
    <w:semiHidden/>
    <w:unhideWhenUsed/>
    <w:rsid w:val="00F372BE"/>
    <w:rPr>
      <w:rFonts w:asciiTheme="minorEastAsia" w:hAnsi="Courier New" w:cs="Courier New"/>
    </w:rPr>
  </w:style>
  <w:style w:type="character" w:customStyle="1" w:styleId="a8">
    <w:name w:val="書式なし (文字)"/>
    <w:basedOn w:val="a0"/>
    <w:link w:val="a7"/>
    <w:uiPriority w:val="99"/>
    <w:semiHidden/>
    <w:rsid w:val="00F372BE"/>
    <w:rPr>
      <w:rFonts w:asciiTheme="minorEastAsia" w:hAnsi="Courier New" w:cs="Courier New"/>
    </w:rPr>
  </w:style>
  <w:style w:type="paragraph" w:styleId="a9">
    <w:name w:val="List Paragraph"/>
    <w:basedOn w:val="a"/>
    <w:uiPriority w:val="34"/>
    <w:qFormat/>
    <w:rsid w:val="00946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1660">
      <w:bodyDiv w:val="1"/>
      <w:marLeft w:val="0"/>
      <w:marRight w:val="0"/>
      <w:marTop w:val="0"/>
      <w:marBottom w:val="0"/>
      <w:divBdr>
        <w:top w:val="none" w:sz="0" w:space="0" w:color="auto"/>
        <w:left w:val="none" w:sz="0" w:space="0" w:color="auto"/>
        <w:bottom w:val="none" w:sz="0" w:space="0" w:color="auto"/>
        <w:right w:val="none" w:sz="0" w:space="0" w:color="auto"/>
      </w:divBdr>
    </w:div>
    <w:div w:id="17478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4645-C6C9-4FB8-977F-D9B000FF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YG111PC011U</dc:creator>
  <cp:keywords/>
  <dc:description/>
  <cp:lastModifiedBy>YG111PC059U</cp:lastModifiedBy>
  <cp:revision>7</cp:revision>
  <cp:lastPrinted>2025-04-03T12:32:00Z</cp:lastPrinted>
  <dcterms:created xsi:type="dcterms:W3CDTF">2025-04-03T12:32:00Z</dcterms:created>
  <dcterms:modified xsi:type="dcterms:W3CDTF">2025-04-10T09:14:00Z</dcterms:modified>
</cp:coreProperties>
</file>