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7A2" w14:textId="0FDEEF1C" w:rsidR="009F7C10" w:rsidRDefault="00F169E8" w:rsidP="00A811EC">
      <w:pPr>
        <w:spacing w:line="0" w:lineRule="atLeast"/>
      </w:pPr>
      <w:r>
        <w:rPr>
          <w:rFonts w:hint="eastAsia"/>
        </w:rPr>
        <w:t>様式</w:t>
      </w:r>
      <w:r w:rsidR="00A811EC">
        <w:rPr>
          <w:rFonts w:hint="eastAsia"/>
        </w:rPr>
        <w:t>７　企画提案書</w:t>
      </w:r>
    </w:p>
    <w:p w14:paraId="48E2A8DF" w14:textId="77777777" w:rsidR="00D768D5" w:rsidRPr="00A3750D" w:rsidRDefault="00D768D5" w:rsidP="00D768D5">
      <w:pPr>
        <w:ind w:leftChars="2430" w:left="5103"/>
        <w:jc w:val="left"/>
        <w:rPr>
          <w:rFonts w:ascii="ＭＳ 明朝" w:hAnsi="ＭＳ 明朝"/>
          <w:u w:val="single"/>
        </w:rPr>
      </w:pPr>
      <w:r w:rsidRPr="00A3750D">
        <w:rPr>
          <w:rFonts w:ascii="ＭＳ 明朝" w:hAnsi="ＭＳ 明朝" w:hint="eastAsia"/>
          <w:u w:val="single"/>
        </w:rPr>
        <w:t xml:space="preserve">事業者名　　　　　　　　　　　　　　　</w:t>
      </w:r>
    </w:p>
    <w:p w14:paraId="6FE56666" w14:textId="77777777" w:rsidR="00454B1A" w:rsidRDefault="00454B1A" w:rsidP="00A811EC">
      <w:pPr>
        <w:spacing w:line="0" w:lineRule="atLeast"/>
        <w:rPr>
          <w:rFonts w:hint="eastAsia"/>
          <w:kern w:val="0"/>
          <w:sz w:val="20"/>
          <w:szCs w:val="20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26"/>
      </w:tblGrid>
      <w:tr w:rsidR="009F7C10" w:rsidRPr="009F7C10" w14:paraId="6DE502FB" w14:textId="77777777" w:rsidTr="00454B1A">
        <w:trPr>
          <w:divId w:val="705909947"/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5A7FC9" w14:textId="12175F2B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４－⑴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整備にあたっての課題整理</w:t>
            </w:r>
          </w:p>
        </w:tc>
      </w:tr>
      <w:tr w:rsidR="009F7C10" w:rsidRPr="009F7C10" w14:paraId="561B850F" w14:textId="77777777" w:rsidTr="00454B1A">
        <w:trPr>
          <w:divId w:val="705909947"/>
          <w:trHeight w:val="21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4389" w14:textId="297EDF7E" w:rsidR="00454B1A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540B1695" w14:textId="77777777" w:rsidTr="00D768D5">
        <w:trPr>
          <w:divId w:val="705909947"/>
          <w:trHeight w:val="37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CC6351" w14:textId="25AAC1A6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４－⑵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付加すべき機能の提案</w:t>
            </w:r>
          </w:p>
        </w:tc>
      </w:tr>
      <w:tr w:rsidR="009F7C10" w:rsidRPr="009F7C10" w14:paraId="457CDC0F" w14:textId="77777777" w:rsidTr="00D768D5">
        <w:trPr>
          <w:divId w:val="705909947"/>
          <w:trHeight w:val="375"/>
        </w:trPr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86E2B38" w14:textId="22D3CCA8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①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アーバンスポーツ</w:t>
            </w:r>
          </w:p>
        </w:tc>
      </w:tr>
      <w:tr w:rsidR="009F7C10" w:rsidRPr="009F7C10" w14:paraId="0F1AB56B" w14:textId="77777777" w:rsidTr="00D768D5">
        <w:trPr>
          <w:divId w:val="705909947"/>
          <w:trHeight w:val="2100"/>
        </w:trPr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7AF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5A362C88" w14:textId="77777777" w:rsidTr="00D768D5">
        <w:trPr>
          <w:divId w:val="705909947"/>
          <w:trHeight w:val="37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EAE927B" w14:textId="325F0A38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②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市民の健康増進機能</w:t>
            </w:r>
          </w:p>
        </w:tc>
      </w:tr>
      <w:tr w:rsidR="009F7C10" w:rsidRPr="009F7C10" w14:paraId="0FEE8F86" w14:textId="77777777" w:rsidTr="00D768D5">
        <w:trPr>
          <w:divId w:val="705909947"/>
          <w:trHeight w:val="2100"/>
        </w:trPr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51EB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251CCFC2" w14:textId="77777777" w:rsidTr="00D768D5">
        <w:trPr>
          <w:divId w:val="705909947"/>
          <w:trHeight w:val="37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E04B190" w14:textId="0317E13C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③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スピードスケート以外のスケート機能</w:t>
            </w:r>
          </w:p>
        </w:tc>
      </w:tr>
      <w:tr w:rsidR="009F7C10" w:rsidRPr="009F7C10" w14:paraId="0A4C096E" w14:textId="77777777" w:rsidTr="00D768D5">
        <w:trPr>
          <w:divId w:val="705909947"/>
          <w:trHeight w:val="2100"/>
        </w:trPr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1546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3B3D2503" w14:textId="77777777" w:rsidTr="00D768D5">
        <w:trPr>
          <w:divId w:val="705909947"/>
          <w:trHeight w:val="37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2128320" w14:textId="46287AEF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④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食事、娯楽、温泉等冬を楽しめる機能の充実</w:t>
            </w:r>
          </w:p>
        </w:tc>
      </w:tr>
      <w:tr w:rsidR="009F7C10" w:rsidRPr="009F7C10" w14:paraId="2A3E6988" w14:textId="77777777" w:rsidTr="00D768D5">
        <w:trPr>
          <w:divId w:val="705909947"/>
          <w:trHeight w:val="2494"/>
        </w:trPr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BB62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248585D" w14:textId="0578D4CD" w:rsidR="00454B1A" w:rsidRPr="00937EAC" w:rsidRDefault="002E5231">
      <w:pPr>
        <w:divId w:val="705909947"/>
        <w:rPr>
          <w:rFonts w:asciiTheme="majorEastAsia" w:eastAsiaTheme="majorEastAsia" w:hAnsiTheme="majorEastAsia"/>
          <w:sz w:val="18"/>
          <w:szCs w:val="18"/>
        </w:rPr>
      </w:pPr>
      <w:bookmarkStart w:id="0" w:name="_Hlk161411971"/>
      <w:r w:rsidRPr="00937EAC">
        <w:rPr>
          <w:rFonts w:asciiTheme="majorEastAsia" w:eastAsiaTheme="majorEastAsia" w:hAnsiTheme="majorEastAsia" w:hint="eastAsia"/>
          <w:sz w:val="18"/>
          <w:szCs w:val="18"/>
        </w:rPr>
        <w:t>（行数は適宜</w:t>
      </w:r>
      <w:r w:rsidR="00937EAC" w:rsidRPr="00937EAC">
        <w:rPr>
          <w:rFonts w:asciiTheme="majorEastAsia" w:eastAsiaTheme="majorEastAsia" w:hAnsiTheme="majorEastAsia" w:hint="eastAsia"/>
          <w:sz w:val="18"/>
          <w:szCs w:val="18"/>
        </w:rPr>
        <w:t>変更して使用して下さい）</w:t>
      </w:r>
      <w:bookmarkEnd w:id="0"/>
      <w:r w:rsidR="00454B1A" w:rsidRPr="00937EAC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2524E12D" w14:textId="77777777" w:rsidR="00454B1A" w:rsidRDefault="00454B1A">
      <w:pPr>
        <w:divId w:val="705909947"/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7"/>
      </w:tblGrid>
      <w:tr w:rsidR="009F7C10" w:rsidRPr="009F7C10" w14:paraId="785F3A5A" w14:textId="77777777" w:rsidTr="00D768D5">
        <w:trPr>
          <w:divId w:val="705909947"/>
          <w:trHeight w:val="3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7635276" w14:textId="1A010F40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⑤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屋内施設、屋外施設の課題整理</w:t>
            </w:r>
          </w:p>
        </w:tc>
      </w:tr>
      <w:tr w:rsidR="009F7C10" w:rsidRPr="009F7C10" w14:paraId="7762AF98" w14:textId="77777777" w:rsidTr="00454B1A">
        <w:trPr>
          <w:divId w:val="705909947"/>
          <w:trHeight w:val="21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8574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6DA58661" w14:textId="77777777" w:rsidTr="00454B1A">
        <w:trPr>
          <w:divId w:val="705909947"/>
          <w:trHeight w:val="3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F74F2F" w14:textId="35B2CE5C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４－⑶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適地の検討補助</w:t>
            </w:r>
          </w:p>
        </w:tc>
      </w:tr>
      <w:tr w:rsidR="009F7C10" w:rsidRPr="009F7C10" w14:paraId="4B39CB2F" w14:textId="77777777" w:rsidTr="00454B1A">
        <w:trPr>
          <w:divId w:val="705909947"/>
          <w:trHeight w:val="21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1BF2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17DFB566" w14:textId="77777777" w:rsidTr="00454B1A">
        <w:trPr>
          <w:divId w:val="705909947"/>
          <w:trHeight w:val="3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334B3BB" w14:textId="27A37D89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４－⑷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整備手法の整理</w:t>
            </w:r>
          </w:p>
        </w:tc>
      </w:tr>
      <w:tr w:rsidR="009F7C10" w:rsidRPr="009F7C10" w14:paraId="0E786D65" w14:textId="77777777" w:rsidTr="00454B1A">
        <w:trPr>
          <w:divId w:val="705909947"/>
          <w:trHeight w:val="21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C0D4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7C10" w:rsidRPr="009F7C10" w14:paraId="2E22D47C" w14:textId="77777777" w:rsidTr="00454B1A">
        <w:trPr>
          <w:divId w:val="705909947"/>
          <w:trHeight w:val="3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097037" w14:textId="4613A9A4" w:rsidR="009F7C10" w:rsidRPr="009F7C10" w:rsidRDefault="009F7C10" w:rsidP="009F7C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４－⑸</w:t>
            </w:r>
            <w:r w:rsidR="00D768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F7C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基本構想(案)の作成</w:t>
            </w:r>
          </w:p>
        </w:tc>
      </w:tr>
      <w:tr w:rsidR="009F7C10" w:rsidRPr="009F7C10" w14:paraId="38D36248" w14:textId="77777777" w:rsidTr="00454B1A">
        <w:trPr>
          <w:divId w:val="705909947"/>
          <w:trHeight w:val="21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5F1C" w14:textId="77777777" w:rsidR="009F7C10" w:rsidRPr="009F7C10" w:rsidRDefault="009F7C10" w:rsidP="009F7C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9F7C1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89D3E8F" w14:textId="57633947" w:rsidR="00A811EC" w:rsidRPr="00A811EC" w:rsidRDefault="00937EAC" w:rsidP="00A811EC">
      <w:pPr>
        <w:spacing w:line="0" w:lineRule="atLeast"/>
      </w:pPr>
      <w:r w:rsidRPr="00937EAC">
        <w:rPr>
          <w:rFonts w:asciiTheme="majorEastAsia" w:eastAsiaTheme="majorEastAsia" w:hAnsiTheme="majorEastAsia" w:hint="eastAsia"/>
          <w:sz w:val="18"/>
          <w:szCs w:val="18"/>
        </w:rPr>
        <w:t>（行数は適宜変更して使用して下さい）</w:t>
      </w:r>
    </w:p>
    <w:sectPr w:rsidR="00A811EC" w:rsidRPr="00A811EC" w:rsidSect="002E5231">
      <w:footerReference w:type="default" r:id="rId6"/>
      <w:pgSz w:w="11906" w:h="16838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C08" w14:textId="77777777" w:rsidR="00615C26" w:rsidRDefault="00615C26" w:rsidP="00191196">
      <w:r>
        <w:separator/>
      </w:r>
    </w:p>
  </w:endnote>
  <w:endnote w:type="continuationSeparator" w:id="0">
    <w:p w14:paraId="1DF9FA30" w14:textId="77777777" w:rsidR="00615C26" w:rsidRDefault="00615C26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5372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521DA7" w14:textId="5C0B36B3" w:rsidR="002E5231" w:rsidRDefault="002E523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C2107" w14:textId="77777777" w:rsidR="002E5231" w:rsidRDefault="002E5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5456" w14:textId="77777777" w:rsidR="00615C26" w:rsidRDefault="00615C26" w:rsidP="00191196">
      <w:r>
        <w:separator/>
      </w:r>
    </w:p>
  </w:footnote>
  <w:footnote w:type="continuationSeparator" w:id="0">
    <w:p w14:paraId="73226E04" w14:textId="77777777" w:rsidR="00615C26" w:rsidRDefault="00615C26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0659A9"/>
    <w:rsid w:val="00067FAF"/>
    <w:rsid w:val="000A3778"/>
    <w:rsid w:val="000E0AC6"/>
    <w:rsid w:val="00115B97"/>
    <w:rsid w:val="00155B05"/>
    <w:rsid w:val="00185F0B"/>
    <w:rsid w:val="00191196"/>
    <w:rsid w:val="001A5B82"/>
    <w:rsid w:val="001B526C"/>
    <w:rsid w:val="001E113C"/>
    <w:rsid w:val="001E5481"/>
    <w:rsid w:val="001F41B9"/>
    <w:rsid w:val="0024145D"/>
    <w:rsid w:val="0025668E"/>
    <w:rsid w:val="00257AEC"/>
    <w:rsid w:val="002E5231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54B1A"/>
    <w:rsid w:val="004604F9"/>
    <w:rsid w:val="004B1C1E"/>
    <w:rsid w:val="004E6415"/>
    <w:rsid w:val="00501D29"/>
    <w:rsid w:val="00560F1C"/>
    <w:rsid w:val="005B57DF"/>
    <w:rsid w:val="005D623B"/>
    <w:rsid w:val="00605CA8"/>
    <w:rsid w:val="00615C26"/>
    <w:rsid w:val="00621F1F"/>
    <w:rsid w:val="00630A5E"/>
    <w:rsid w:val="006479A8"/>
    <w:rsid w:val="0065535F"/>
    <w:rsid w:val="006640D1"/>
    <w:rsid w:val="006A2602"/>
    <w:rsid w:val="006B1BBE"/>
    <w:rsid w:val="006D48EA"/>
    <w:rsid w:val="006F269A"/>
    <w:rsid w:val="006F46A9"/>
    <w:rsid w:val="006F47F6"/>
    <w:rsid w:val="00711093"/>
    <w:rsid w:val="00727B41"/>
    <w:rsid w:val="0073621F"/>
    <w:rsid w:val="0074297D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937EAC"/>
    <w:rsid w:val="00956605"/>
    <w:rsid w:val="00972BDF"/>
    <w:rsid w:val="00973AD1"/>
    <w:rsid w:val="00980736"/>
    <w:rsid w:val="009971E2"/>
    <w:rsid w:val="009E40C8"/>
    <w:rsid w:val="009F7C10"/>
    <w:rsid w:val="00A041AC"/>
    <w:rsid w:val="00A0660B"/>
    <w:rsid w:val="00A20625"/>
    <w:rsid w:val="00A27C85"/>
    <w:rsid w:val="00A811EC"/>
    <w:rsid w:val="00A87505"/>
    <w:rsid w:val="00AB426C"/>
    <w:rsid w:val="00AC2DEB"/>
    <w:rsid w:val="00AD6A8D"/>
    <w:rsid w:val="00B3004E"/>
    <w:rsid w:val="00B33D19"/>
    <w:rsid w:val="00B74381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D768D5"/>
    <w:rsid w:val="00E104AC"/>
    <w:rsid w:val="00E618AD"/>
    <w:rsid w:val="00E72855"/>
    <w:rsid w:val="00EA48D2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7</cp:revision>
  <dcterms:created xsi:type="dcterms:W3CDTF">2024-02-26T07:29:00Z</dcterms:created>
  <dcterms:modified xsi:type="dcterms:W3CDTF">2024-03-15T07:19:00Z</dcterms:modified>
</cp:coreProperties>
</file>