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E6" w:rsidRDefault="006E17E6" w:rsidP="00E347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bookmarkStart w:id="0" w:name="_GoBack"/>
      <w:bookmarkEnd w:id="0"/>
    </w:p>
    <w:p w:rsidR="006E17E6" w:rsidRDefault="006E17E6" w:rsidP="006E17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皆様へ</w:t>
      </w:r>
    </w:p>
    <w:p w:rsidR="006E17E6" w:rsidRDefault="006E17E6" w:rsidP="006E17E6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山形市長　佐藤　孝弘</w:t>
      </w:r>
    </w:p>
    <w:p w:rsidR="006E17E6" w:rsidRDefault="006E17E6" w:rsidP="006E17E6">
      <w:pPr>
        <w:ind w:right="780"/>
        <w:jc w:val="right"/>
        <w:rPr>
          <w:sz w:val="24"/>
          <w:szCs w:val="24"/>
        </w:rPr>
      </w:pPr>
      <w:r w:rsidRPr="006E17E6">
        <w:rPr>
          <w:spacing w:val="75"/>
          <w:kern w:val="0"/>
          <w:sz w:val="24"/>
          <w:szCs w:val="24"/>
          <w:fitText w:val="1800" w:id="-1859468032"/>
        </w:rPr>
        <w:t>(</w:t>
      </w:r>
      <w:r w:rsidRPr="006E17E6">
        <w:rPr>
          <w:rFonts w:hint="eastAsia"/>
          <w:spacing w:val="75"/>
          <w:kern w:val="0"/>
          <w:sz w:val="24"/>
          <w:szCs w:val="24"/>
          <w:fitText w:val="1800" w:id="-1859468032"/>
        </w:rPr>
        <w:t>公印省略</w:t>
      </w:r>
      <w:r w:rsidRPr="006E17E6">
        <w:rPr>
          <w:spacing w:val="6"/>
          <w:kern w:val="0"/>
          <w:sz w:val="24"/>
          <w:szCs w:val="24"/>
          <w:fitText w:val="1800" w:id="-1859468032"/>
        </w:rPr>
        <w:t>)</w:t>
      </w:r>
    </w:p>
    <w:p w:rsidR="006E17E6" w:rsidRDefault="006E17E6" w:rsidP="006E17E6">
      <w:pPr>
        <w:jc w:val="left"/>
        <w:rPr>
          <w:sz w:val="24"/>
          <w:szCs w:val="24"/>
        </w:rPr>
      </w:pPr>
    </w:p>
    <w:p w:rsidR="006E17E6" w:rsidRDefault="006E17E6" w:rsidP="006E17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在宅高齢者実態調査について（お願い）</w:t>
      </w:r>
    </w:p>
    <w:p w:rsidR="006E17E6" w:rsidRDefault="006E17E6" w:rsidP="006E17E6">
      <w:pPr>
        <w:jc w:val="center"/>
        <w:rPr>
          <w:sz w:val="24"/>
          <w:szCs w:val="24"/>
        </w:rPr>
      </w:pPr>
    </w:p>
    <w:p w:rsidR="006E17E6" w:rsidRDefault="006E17E6" w:rsidP="006E17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時下、ますますご清栄のこととお喜び申し上げます。</w:t>
      </w:r>
    </w:p>
    <w:p w:rsidR="00E347BD" w:rsidRDefault="006E17E6" w:rsidP="00E347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さて、山形市では各地区の民生委員</w:t>
      </w:r>
      <w:r w:rsidR="00E347B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児童委員の方々にご協力いただき、在宅高齢者</w:t>
      </w:r>
    </w:p>
    <w:p w:rsidR="006E17E6" w:rsidRDefault="006E17E6" w:rsidP="006E17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実態調査を行っております。この調査結果は、</w:t>
      </w:r>
      <w:r w:rsidR="00E347BD">
        <w:rPr>
          <w:rFonts w:hint="eastAsia"/>
          <w:sz w:val="24"/>
          <w:szCs w:val="24"/>
        </w:rPr>
        <w:t>山形</w:t>
      </w:r>
      <w:r>
        <w:rPr>
          <w:rFonts w:hint="eastAsia"/>
          <w:sz w:val="24"/>
          <w:szCs w:val="24"/>
        </w:rPr>
        <w:t>市高齢者保健福祉の推進及び地域把握の基礎</w:t>
      </w:r>
      <w:r w:rsidR="0046349D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等</w:t>
      </w:r>
      <w:r w:rsidR="0046349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活用させていただきますので、何卒ご理解とご協力をよろしくお願いいたします。</w:t>
      </w:r>
    </w:p>
    <w:p w:rsidR="006E17E6" w:rsidRDefault="006E17E6" w:rsidP="006E17E6">
      <w:pPr>
        <w:ind w:firstLineChars="100" w:firstLine="21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370205</wp:posOffset>
                </wp:positionH>
                <wp:positionV relativeFrom="paragraph">
                  <wp:posOffset>399415</wp:posOffset>
                </wp:positionV>
                <wp:extent cx="5133975" cy="756920"/>
                <wp:effectExtent l="8255" t="8890" r="10795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0EF36" id="正方形/長方形 2" o:spid="_x0000_s1026" style="position:absolute;left:0;text-align:left;margin-left:29.15pt;margin-top:31.45pt;width:404.2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>なお、調査結果は上記の目的以外では使用いたしません。</w:t>
      </w:r>
    </w:p>
    <w:p w:rsidR="006E17E6" w:rsidRDefault="006E17E6" w:rsidP="006E17E6">
      <w:pPr>
        <w:rPr>
          <w:sz w:val="24"/>
          <w:szCs w:val="24"/>
        </w:rPr>
      </w:pPr>
    </w:p>
    <w:p w:rsidR="006E17E6" w:rsidRDefault="006E17E6" w:rsidP="006E17E6">
      <w:pPr>
        <w:rPr>
          <w:sz w:val="24"/>
          <w:szCs w:val="24"/>
        </w:rPr>
      </w:pPr>
    </w:p>
    <w:p w:rsidR="006E17E6" w:rsidRDefault="006E17E6" w:rsidP="006E17E6">
      <w:pPr>
        <w:rPr>
          <w:sz w:val="24"/>
          <w:szCs w:val="24"/>
        </w:rPr>
      </w:pPr>
    </w:p>
    <w:p w:rsidR="006E17E6" w:rsidRDefault="006E17E6" w:rsidP="006E17E6">
      <w:pPr>
        <w:rPr>
          <w:sz w:val="24"/>
          <w:szCs w:val="24"/>
        </w:rPr>
      </w:pPr>
    </w:p>
    <w:p w:rsidR="006E17E6" w:rsidRDefault="006E17E6" w:rsidP="006E17E6">
      <w:pPr>
        <w:rPr>
          <w:sz w:val="24"/>
          <w:szCs w:val="24"/>
        </w:rPr>
      </w:pPr>
    </w:p>
    <w:p w:rsidR="006E17E6" w:rsidRDefault="006E17E6" w:rsidP="006E17E6">
      <w:pPr>
        <w:ind w:right="720"/>
        <w:jc w:val="right"/>
        <w:rPr>
          <w:sz w:val="24"/>
          <w:szCs w:val="24"/>
        </w:rPr>
      </w:pPr>
    </w:p>
    <w:p w:rsidR="006E17E6" w:rsidRDefault="006E17E6" w:rsidP="006E17E6">
      <w:pPr>
        <w:ind w:right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2631" w:rsidRDefault="00A42631" w:rsidP="000C33A2">
      <w:pPr>
        <w:ind w:right="1680"/>
        <w:rPr>
          <w:rFonts w:hint="eastAsia"/>
          <w:sz w:val="24"/>
          <w:szCs w:val="24"/>
        </w:rPr>
      </w:pPr>
    </w:p>
    <w:p w:rsidR="006E17E6" w:rsidRDefault="006E17E6" w:rsidP="006E17E6">
      <w:pPr>
        <w:ind w:right="720"/>
        <w:jc w:val="right"/>
        <w:rPr>
          <w:sz w:val="24"/>
          <w:szCs w:val="24"/>
        </w:rPr>
      </w:pPr>
    </w:p>
    <w:p w:rsidR="006E17E6" w:rsidRDefault="00E347BD" w:rsidP="00E347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17E6">
        <w:rPr>
          <w:rFonts w:hint="eastAsia"/>
          <w:sz w:val="24"/>
          <w:szCs w:val="24"/>
        </w:rPr>
        <w:t>令和　　年　　月　　日</w:t>
      </w:r>
    </w:p>
    <w:p w:rsidR="006E17E6" w:rsidRDefault="006E17E6" w:rsidP="006E17E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皆様へ</w:t>
      </w:r>
    </w:p>
    <w:p w:rsidR="006E17E6" w:rsidRDefault="006E17E6" w:rsidP="006E17E6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山形市長　佐藤　孝弘</w:t>
      </w:r>
    </w:p>
    <w:p w:rsidR="006E17E6" w:rsidRDefault="006E17E6" w:rsidP="006E17E6">
      <w:pPr>
        <w:ind w:right="780"/>
        <w:jc w:val="right"/>
        <w:rPr>
          <w:sz w:val="24"/>
          <w:szCs w:val="24"/>
        </w:rPr>
      </w:pPr>
      <w:r w:rsidRPr="006E17E6">
        <w:rPr>
          <w:spacing w:val="75"/>
          <w:kern w:val="0"/>
          <w:sz w:val="24"/>
          <w:szCs w:val="24"/>
          <w:fitText w:val="1800" w:id="-1859468031"/>
        </w:rPr>
        <w:t>(</w:t>
      </w:r>
      <w:r w:rsidRPr="006E17E6">
        <w:rPr>
          <w:rFonts w:hint="eastAsia"/>
          <w:spacing w:val="75"/>
          <w:kern w:val="0"/>
          <w:sz w:val="24"/>
          <w:szCs w:val="24"/>
          <w:fitText w:val="1800" w:id="-1859468031"/>
        </w:rPr>
        <w:t>公印省略</w:t>
      </w:r>
      <w:r w:rsidRPr="006E17E6">
        <w:rPr>
          <w:spacing w:val="6"/>
          <w:kern w:val="0"/>
          <w:sz w:val="24"/>
          <w:szCs w:val="24"/>
          <w:fitText w:val="1800" w:id="-1859468031"/>
        </w:rPr>
        <w:t>)</w:t>
      </w:r>
    </w:p>
    <w:p w:rsidR="006E17E6" w:rsidRDefault="006E17E6" w:rsidP="006E17E6">
      <w:pPr>
        <w:jc w:val="left"/>
        <w:rPr>
          <w:sz w:val="24"/>
          <w:szCs w:val="24"/>
        </w:rPr>
      </w:pPr>
    </w:p>
    <w:p w:rsidR="006E17E6" w:rsidRDefault="006E17E6" w:rsidP="006E17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在宅高齢者実態調査について（お願い）</w:t>
      </w:r>
    </w:p>
    <w:p w:rsidR="006E17E6" w:rsidRDefault="006E17E6" w:rsidP="006E17E6">
      <w:pPr>
        <w:jc w:val="center"/>
        <w:rPr>
          <w:sz w:val="24"/>
          <w:szCs w:val="24"/>
        </w:rPr>
      </w:pPr>
    </w:p>
    <w:p w:rsidR="00E347BD" w:rsidRDefault="00E347BD" w:rsidP="00E347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時下、ますますご清栄のこととお喜び申し上げます。</w:t>
      </w:r>
    </w:p>
    <w:p w:rsidR="00E347BD" w:rsidRDefault="00E347BD" w:rsidP="00E347B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さて、山形市では各地区の民生委員・児童委員の方々にご協力いただき、在宅高齢者</w:t>
      </w:r>
    </w:p>
    <w:p w:rsidR="00E347BD" w:rsidRDefault="00E347BD" w:rsidP="00E347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実態調査を行っております。この調査結果は、山形市高齢者保健福祉の推進及び地域把握の基礎</w:t>
      </w:r>
      <w:r w:rsidR="0046349D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等</w:t>
      </w:r>
      <w:r w:rsidR="0046349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活用させていただきますので、何卒ご理解とご協力をよろしくお願いいたします。</w:t>
      </w:r>
    </w:p>
    <w:p w:rsidR="006E17E6" w:rsidRDefault="006E17E6" w:rsidP="00E347BD">
      <w:pPr>
        <w:ind w:firstLineChars="200" w:firstLine="42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370205</wp:posOffset>
                </wp:positionH>
                <wp:positionV relativeFrom="paragraph">
                  <wp:posOffset>399415</wp:posOffset>
                </wp:positionV>
                <wp:extent cx="5133975" cy="756920"/>
                <wp:effectExtent l="8255" t="8890" r="1079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89AC" id="正方形/長方形 1" o:spid="_x0000_s1026" style="position:absolute;left:0;text-align:left;margin-left:29.15pt;margin-top:31.45pt;width:404.2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>なお、調査結果は上記の目的以外では使用いたしません。</w:t>
      </w:r>
    </w:p>
    <w:p w:rsidR="006E17E6" w:rsidRDefault="006E17E6" w:rsidP="006E17E6">
      <w:pPr>
        <w:tabs>
          <w:tab w:val="left" w:pos="930"/>
        </w:tabs>
        <w:rPr>
          <w:sz w:val="24"/>
          <w:szCs w:val="24"/>
        </w:rPr>
      </w:pPr>
    </w:p>
    <w:p w:rsidR="00D80D3B" w:rsidRPr="006E17E6" w:rsidRDefault="00D80D3B"/>
    <w:sectPr w:rsidR="00D80D3B" w:rsidRPr="006E17E6" w:rsidSect="00A426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E6"/>
    <w:rsid w:val="00090AC0"/>
    <w:rsid w:val="000C33A2"/>
    <w:rsid w:val="0046349D"/>
    <w:rsid w:val="006E17E6"/>
    <w:rsid w:val="00A42631"/>
    <w:rsid w:val="00D80D3B"/>
    <w:rsid w:val="00E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4EB3"/>
  <w15:chartTrackingRefBased/>
  <w15:docId w15:val="{31539012-EAD5-417A-84F4-0B30D6B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7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YG035PC100U</dc:creator>
  <cp:keywords/>
  <dc:description/>
  <cp:lastModifiedBy>Administrator</cp:lastModifiedBy>
  <cp:revision>5</cp:revision>
  <cp:lastPrinted>2021-12-13T10:20:00Z</cp:lastPrinted>
  <dcterms:created xsi:type="dcterms:W3CDTF">2021-01-05T02:05:00Z</dcterms:created>
  <dcterms:modified xsi:type="dcterms:W3CDTF">2021-12-13T10:20:00Z</dcterms:modified>
</cp:coreProperties>
</file>