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F2B373" w14:textId="35DDB57F" w:rsidR="0091763C" w:rsidRPr="00083587" w:rsidRDefault="0091763C" w:rsidP="0091763C">
      <w:pPr>
        <w:rPr>
          <w:b/>
          <w:sz w:val="22"/>
        </w:rPr>
      </w:pPr>
      <w:r w:rsidRPr="00C20560">
        <w:rPr>
          <w:rFonts w:ascii="ＭＳ 明朝" w:hAnsi="ＭＳ 明朝" w:hint="eastAsia"/>
        </w:rPr>
        <w:t>様式</w:t>
      </w:r>
      <w:r w:rsidR="00C46781">
        <w:rPr>
          <w:rFonts w:ascii="ＭＳ 明朝" w:hAnsi="ＭＳ 明朝" w:hint="eastAsia"/>
        </w:rPr>
        <w:t>６</w:t>
      </w:r>
    </w:p>
    <w:p w14:paraId="54DB1340" w14:textId="5376EA85" w:rsidR="0091763C" w:rsidRPr="001612DF" w:rsidRDefault="000D5873" w:rsidP="00155A0E">
      <w:pPr>
        <w:spacing w:line="360" w:lineRule="exact"/>
        <w:jc w:val="center"/>
        <w:rPr>
          <w:rFonts w:ascii="ＭＳ ゴシック" w:eastAsia="ＭＳ ゴシック" w:hAnsi="ＭＳ ゴシック"/>
          <w:b/>
          <w:kern w:val="0"/>
          <w:sz w:val="28"/>
          <w:szCs w:val="28"/>
        </w:rPr>
      </w:pPr>
      <w:r>
        <w:rPr>
          <w:rFonts w:ascii="ＭＳ ゴシック" w:eastAsia="ＭＳ ゴシック" w:hAnsi="ＭＳ ゴシック" w:hint="eastAsia"/>
          <w:b/>
          <w:kern w:val="0"/>
          <w:sz w:val="28"/>
          <w:szCs w:val="28"/>
        </w:rPr>
        <w:t>企画提案</w:t>
      </w:r>
      <w:r w:rsidR="0091763C">
        <w:rPr>
          <w:rFonts w:ascii="ＭＳ ゴシック" w:eastAsia="ＭＳ ゴシック" w:hAnsi="ＭＳ ゴシック" w:hint="eastAsia"/>
          <w:b/>
          <w:kern w:val="0"/>
          <w:sz w:val="28"/>
          <w:szCs w:val="28"/>
        </w:rPr>
        <w:t>書</w:t>
      </w:r>
    </w:p>
    <w:p w14:paraId="737E5B3C" w14:textId="11E9BB30" w:rsidR="0091763C" w:rsidRPr="001B6C95" w:rsidRDefault="00BA0524" w:rsidP="00155A0E">
      <w:pPr>
        <w:tabs>
          <w:tab w:val="center" w:pos="4819"/>
          <w:tab w:val="left" w:pos="7845"/>
        </w:tabs>
        <w:spacing w:line="360" w:lineRule="exact"/>
        <w:jc w:val="left"/>
        <w:rPr>
          <w:rFonts w:ascii="ＭＳ ゴシック" w:eastAsia="ＭＳ ゴシック" w:hAnsi="ＭＳ ゴシック"/>
          <w:kern w:val="0"/>
          <w:sz w:val="28"/>
          <w:szCs w:val="28"/>
        </w:rPr>
      </w:pPr>
      <w:r>
        <w:rPr>
          <w:rFonts w:ascii="ＭＳ ゴシック" w:eastAsia="ＭＳ ゴシック" w:hAnsi="ＭＳ ゴシック"/>
          <w:kern w:val="0"/>
          <w:sz w:val="28"/>
          <w:szCs w:val="28"/>
        </w:rPr>
        <w:tab/>
      </w:r>
      <w:r w:rsidR="0091763C" w:rsidRPr="001B6C95">
        <w:rPr>
          <w:rFonts w:ascii="ＭＳ ゴシック" w:eastAsia="ＭＳ ゴシック" w:hAnsi="ＭＳ ゴシック" w:hint="eastAsia"/>
          <w:kern w:val="0"/>
          <w:sz w:val="28"/>
          <w:szCs w:val="28"/>
        </w:rPr>
        <w:t>(</w:t>
      </w:r>
      <w:r w:rsidR="0069564D" w:rsidRPr="0069564D">
        <w:rPr>
          <w:rFonts w:ascii="ＭＳ ゴシック" w:eastAsia="ＭＳ ゴシック" w:hAnsi="ＭＳ ゴシック" w:hint="eastAsia"/>
          <w:b/>
          <w:kern w:val="0"/>
          <w:sz w:val="24"/>
          <w:szCs w:val="24"/>
        </w:rPr>
        <w:t>山形市コミュニティバス高瀬線運行業務</w:t>
      </w:r>
      <w:r w:rsidR="0091763C" w:rsidRPr="001B6C95">
        <w:rPr>
          <w:rFonts w:ascii="ＭＳ ゴシック" w:eastAsia="ＭＳ ゴシック" w:hAnsi="ＭＳ ゴシック" w:hint="eastAsia"/>
          <w:kern w:val="0"/>
          <w:sz w:val="28"/>
          <w:szCs w:val="28"/>
        </w:rPr>
        <w:t>)</w:t>
      </w:r>
      <w:r>
        <w:rPr>
          <w:rFonts w:ascii="ＭＳ ゴシック" w:eastAsia="ＭＳ ゴシック" w:hAnsi="ＭＳ ゴシック"/>
          <w:kern w:val="0"/>
          <w:sz w:val="28"/>
          <w:szCs w:val="28"/>
        </w:rPr>
        <w:tab/>
      </w:r>
    </w:p>
    <w:p w14:paraId="0EC71158" w14:textId="185E8D86" w:rsidR="0091763C" w:rsidRDefault="0091763C" w:rsidP="0091763C">
      <w:pPr>
        <w:spacing w:line="0" w:lineRule="atLeast"/>
        <w:ind w:right="884"/>
        <w:rPr>
          <w:szCs w:val="21"/>
        </w:rPr>
      </w:pPr>
    </w:p>
    <w:p w14:paraId="7E6814A2" w14:textId="77777777" w:rsidR="00547EBB" w:rsidRPr="00047D81" w:rsidRDefault="00547EBB" w:rsidP="0091763C">
      <w:pPr>
        <w:spacing w:line="0" w:lineRule="atLeast"/>
        <w:ind w:right="884"/>
        <w:rPr>
          <w:szCs w:val="21"/>
        </w:rPr>
      </w:pPr>
    </w:p>
    <w:p w14:paraId="05F11492" w14:textId="77777777" w:rsidR="00C74719" w:rsidRDefault="0091763C" w:rsidP="00572019">
      <w:pPr>
        <w:ind w:firstLineChars="1700" w:firstLine="4080"/>
        <w:rPr>
          <w:sz w:val="24"/>
          <w:szCs w:val="24"/>
          <w:u w:val="single"/>
        </w:rPr>
      </w:pPr>
      <w:r w:rsidRPr="00401A30">
        <w:rPr>
          <w:rFonts w:hint="eastAsia"/>
          <w:sz w:val="24"/>
          <w:szCs w:val="24"/>
          <w:u w:val="single"/>
        </w:rPr>
        <w:t>事業者名（法人名）</w:t>
      </w:r>
      <w:r>
        <w:rPr>
          <w:rFonts w:hint="eastAsia"/>
          <w:sz w:val="24"/>
          <w:szCs w:val="24"/>
          <w:u w:val="single"/>
        </w:rPr>
        <w:t xml:space="preserve">　　　　　　　　　　　</w:t>
      </w:r>
    </w:p>
    <w:p w14:paraId="253C93E8" w14:textId="77777777" w:rsidR="003D21BD" w:rsidRPr="00412544" w:rsidRDefault="003D21BD" w:rsidP="003D21BD">
      <w:pPr>
        <w:rPr>
          <w:rFonts w:asciiTheme="majorEastAsia" w:eastAsiaTheme="majorEastAsia" w:hAnsiTheme="majorEastAsia"/>
          <w:color w:val="000000" w:themeColor="text1"/>
        </w:rPr>
      </w:pPr>
    </w:p>
    <w:p w14:paraId="45AE1877" w14:textId="6686C1CA" w:rsidR="00702E7F" w:rsidRPr="00593B77" w:rsidRDefault="003D21BD" w:rsidP="003D21BD">
      <w:pPr>
        <w:rPr>
          <w:rFonts w:asciiTheme="majorEastAsia" w:eastAsiaTheme="majorEastAsia" w:hAnsiTheme="majorEastAsia" w:hint="eastAsia"/>
        </w:rPr>
      </w:pPr>
      <w:r w:rsidRPr="006637FC">
        <w:rPr>
          <w:rFonts w:asciiTheme="majorEastAsia" w:eastAsiaTheme="majorEastAsia" w:hAnsiTheme="majorEastAsia" w:hint="eastAsia"/>
        </w:rPr>
        <w:t>１　利用促進の取り組みについて</w:t>
      </w:r>
    </w:p>
    <w:p w14:paraId="40D65597" w14:textId="4FDB8132" w:rsidR="00870BE7" w:rsidRPr="006637FC" w:rsidRDefault="008A11E5" w:rsidP="00870BE7">
      <w:pPr>
        <w:pStyle w:val="aa"/>
        <w:numPr>
          <w:ilvl w:val="0"/>
          <w:numId w:val="3"/>
        </w:numPr>
        <w:ind w:leftChars="0"/>
        <w:rPr>
          <w:rFonts w:asciiTheme="majorEastAsia" w:eastAsiaTheme="majorEastAsia" w:hAnsiTheme="majorEastAsia"/>
        </w:rPr>
      </w:pPr>
      <w:bookmarkStart w:id="0" w:name="_Hlk118704907"/>
      <w:r w:rsidRPr="006637FC">
        <w:rPr>
          <w:rFonts w:asciiTheme="majorEastAsia" w:eastAsiaTheme="majorEastAsia" w:hAnsiTheme="majorEastAsia" w:hint="eastAsia"/>
        </w:rPr>
        <w:t>新規利用者の獲得に向けた取り組み</w:t>
      </w:r>
    </w:p>
    <w:p w14:paraId="69CE44B4" w14:textId="3835952B" w:rsidR="006B22C7" w:rsidRPr="006637FC" w:rsidRDefault="00D51AF1" w:rsidP="00490D38">
      <w:pPr>
        <w:ind w:firstLineChars="200" w:firstLine="420"/>
        <w:rPr>
          <w:rFonts w:asciiTheme="minorEastAsia" w:eastAsiaTheme="minorEastAsia" w:hAnsiTheme="minorEastAsia"/>
        </w:rPr>
      </w:pPr>
      <w:bookmarkStart w:id="1" w:name="_Hlk118704896"/>
      <w:bookmarkEnd w:id="0"/>
      <w:r>
        <w:rPr>
          <w:rFonts w:asciiTheme="minorEastAsia" w:eastAsiaTheme="minorEastAsia" w:hAnsiTheme="minorEastAsia" w:hint="eastAsia"/>
        </w:rPr>
        <w:t>新規利用者を獲得するための</w:t>
      </w:r>
      <w:r w:rsidR="0093473D" w:rsidRPr="006637FC">
        <w:rPr>
          <w:rFonts w:asciiTheme="minorEastAsia" w:eastAsiaTheme="minorEastAsia" w:hAnsiTheme="minorEastAsia" w:hint="eastAsia"/>
        </w:rPr>
        <w:t>具体的</w:t>
      </w:r>
      <w:r>
        <w:rPr>
          <w:rFonts w:asciiTheme="minorEastAsia" w:eastAsiaTheme="minorEastAsia" w:hAnsiTheme="minorEastAsia" w:hint="eastAsia"/>
        </w:rPr>
        <w:t>な取り組みを</w:t>
      </w:r>
      <w:r w:rsidR="0093473D" w:rsidRPr="006637FC">
        <w:rPr>
          <w:rFonts w:asciiTheme="minorEastAsia" w:eastAsiaTheme="minorEastAsia" w:hAnsiTheme="minorEastAsia" w:hint="eastAsia"/>
        </w:rPr>
        <w:t>提案</w:t>
      </w:r>
      <w:r w:rsidR="008A11E5" w:rsidRPr="006637FC">
        <w:rPr>
          <w:rFonts w:asciiTheme="minorEastAsia" w:eastAsiaTheme="minorEastAsia" w:hAnsiTheme="minorEastAsia" w:hint="eastAsia"/>
        </w:rPr>
        <w:t>して</w:t>
      </w:r>
      <w:r w:rsidR="0093473D" w:rsidRPr="006637FC">
        <w:rPr>
          <w:rFonts w:asciiTheme="minorEastAsia" w:eastAsiaTheme="minorEastAsia" w:hAnsiTheme="minorEastAsia" w:hint="eastAsia"/>
        </w:rPr>
        <w:t>ください</w:t>
      </w:r>
      <w:r w:rsidR="002013FB">
        <w:rPr>
          <w:rFonts w:asciiTheme="minorEastAsia" w:eastAsiaTheme="minorEastAsia" w:hAnsiTheme="minorEastAsia" w:hint="eastAsia"/>
        </w:rPr>
        <w:t>。</w:t>
      </w:r>
    </w:p>
    <w:tbl>
      <w:tblPr>
        <w:tblStyle w:val="a3"/>
        <w:tblW w:w="0" w:type="auto"/>
        <w:tblInd w:w="137" w:type="dxa"/>
        <w:tblLook w:val="04A0" w:firstRow="1" w:lastRow="0" w:firstColumn="1" w:lastColumn="0" w:noHBand="0" w:noVBand="1"/>
      </w:tblPr>
      <w:tblGrid>
        <w:gridCol w:w="9214"/>
      </w:tblGrid>
      <w:tr w:rsidR="006637FC" w:rsidRPr="006637FC" w14:paraId="05C0DEF1" w14:textId="77777777" w:rsidTr="00374948">
        <w:tc>
          <w:tcPr>
            <w:tcW w:w="9214" w:type="dxa"/>
            <w:shd w:val="clear" w:color="auto" w:fill="auto"/>
          </w:tcPr>
          <w:p w14:paraId="2FD170AD" w14:textId="363912AF" w:rsidR="003D21BD" w:rsidRPr="006637FC" w:rsidRDefault="0030020E" w:rsidP="0030020E">
            <w:pPr>
              <w:tabs>
                <w:tab w:val="left" w:pos="2996"/>
              </w:tabs>
              <w:rPr>
                <w:rFonts w:asciiTheme="minorEastAsia" w:eastAsiaTheme="minorEastAsia" w:hAnsiTheme="minorEastAsia"/>
              </w:rPr>
            </w:pPr>
            <w:bookmarkStart w:id="2" w:name="_Hlk118228718"/>
            <w:bookmarkEnd w:id="1"/>
            <w:r w:rsidRPr="006637FC">
              <w:rPr>
                <w:rFonts w:asciiTheme="minorEastAsia" w:eastAsiaTheme="minorEastAsia" w:hAnsiTheme="minorEastAsia"/>
              </w:rPr>
              <w:tab/>
            </w:r>
          </w:p>
          <w:p w14:paraId="62A32F30" w14:textId="77777777" w:rsidR="006B22C7" w:rsidRPr="006637FC" w:rsidRDefault="006B22C7" w:rsidP="00374948">
            <w:pPr>
              <w:rPr>
                <w:rFonts w:asciiTheme="minorEastAsia" w:eastAsiaTheme="minorEastAsia" w:hAnsiTheme="minorEastAsia"/>
              </w:rPr>
            </w:pPr>
          </w:p>
          <w:p w14:paraId="10DC5FB0" w14:textId="77777777" w:rsidR="003D21BD" w:rsidRPr="00490D38" w:rsidRDefault="003D21BD" w:rsidP="00374948">
            <w:pPr>
              <w:rPr>
                <w:rFonts w:asciiTheme="minorEastAsia" w:eastAsiaTheme="minorEastAsia" w:hAnsiTheme="minorEastAsia"/>
              </w:rPr>
            </w:pPr>
          </w:p>
          <w:p w14:paraId="714F974F" w14:textId="77777777" w:rsidR="003D21BD" w:rsidRPr="006637FC" w:rsidRDefault="003D21BD" w:rsidP="00374948">
            <w:pPr>
              <w:rPr>
                <w:rFonts w:asciiTheme="minorEastAsia" w:eastAsiaTheme="minorEastAsia" w:hAnsiTheme="minorEastAsia"/>
              </w:rPr>
            </w:pPr>
          </w:p>
          <w:p w14:paraId="156CB0A1" w14:textId="77777777" w:rsidR="003D21BD" w:rsidRPr="006637FC" w:rsidRDefault="003D21BD" w:rsidP="00374948">
            <w:pPr>
              <w:rPr>
                <w:rFonts w:asciiTheme="minorEastAsia" w:eastAsiaTheme="minorEastAsia" w:hAnsiTheme="minorEastAsia"/>
              </w:rPr>
            </w:pPr>
          </w:p>
        </w:tc>
      </w:tr>
    </w:tbl>
    <w:bookmarkEnd w:id="2"/>
    <w:p w14:paraId="1216ECC0" w14:textId="7927A5FD" w:rsidR="00870BE7" w:rsidRPr="006637FC" w:rsidRDefault="006B22C7" w:rsidP="008A11E5">
      <w:pPr>
        <w:rPr>
          <w:rFonts w:asciiTheme="majorEastAsia" w:eastAsiaTheme="majorEastAsia" w:hAnsiTheme="majorEastAsia"/>
        </w:rPr>
      </w:pPr>
      <w:r w:rsidRPr="006637FC">
        <w:rPr>
          <w:rFonts w:asciiTheme="majorEastAsia" w:eastAsiaTheme="majorEastAsia" w:hAnsiTheme="majorEastAsia" w:hint="eastAsia"/>
        </w:rPr>
        <w:t xml:space="preserve">　</w:t>
      </w:r>
      <w:r w:rsidR="008A11E5" w:rsidRPr="006637FC">
        <w:rPr>
          <w:rFonts w:asciiTheme="majorEastAsia" w:eastAsiaTheme="majorEastAsia" w:hAnsiTheme="majorEastAsia" w:hint="eastAsia"/>
        </w:rPr>
        <w:t xml:space="preserve">②　</w:t>
      </w:r>
      <w:r w:rsidR="006A589F" w:rsidRPr="006637FC">
        <w:rPr>
          <w:rFonts w:asciiTheme="majorEastAsia" w:eastAsiaTheme="majorEastAsia" w:hAnsiTheme="majorEastAsia" w:hint="eastAsia"/>
        </w:rPr>
        <w:t>利用促進の</w:t>
      </w:r>
      <w:r w:rsidR="00870BE7" w:rsidRPr="006637FC">
        <w:rPr>
          <w:rFonts w:asciiTheme="majorEastAsia" w:eastAsiaTheme="majorEastAsia" w:hAnsiTheme="majorEastAsia" w:hint="eastAsia"/>
        </w:rPr>
        <w:t>取り組み</w:t>
      </w:r>
      <w:r w:rsidR="00C637F3">
        <w:rPr>
          <w:rFonts w:asciiTheme="majorEastAsia" w:eastAsiaTheme="majorEastAsia" w:hAnsiTheme="majorEastAsia" w:hint="eastAsia"/>
        </w:rPr>
        <w:t>について</w:t>
      </w:r>
    </w:p>
    <w:p w14:paraId="6F301CD8" w14:textId="77777777" w:rsidR="00D51AF1" w:rsidRPr="007F300E" w:rsidRDefault="00D51AF1" w:rsidP="00D51AF1">
      <w:pPr>
        <w:ind w:left="210" w:rightChars="134" w:right="281" w:firstLineChars="100" w:firstLine="210"/>
        <w:rPr>
          <w:rFonts w:asciiTheme="minorEastAsia" w:eastAsiaTheme="minorEastAsia" w:hAnsiTheme="minorEastAsia"/>
        </w:rPr>
      </w:pPr>
      <w:bookmarkStart w:id="3" w:name="_Hlk118704982"/>
      <w:r w:rsidRPr="007F300E">
        <w:rPr>
          <w:rFonts w:asciiTheme="minorEastAsia" w:eastAsiaTheme="minorEastAsia" w:hAnsiTheme="minorEastAsia" w:hint="eastAsia"/>
        </w:rPr>
        <w:t>①以外で新規利用者の利用の定着に結び付く取組や、既存の利用者の利用促進策について、具体的</w:t>
      </w:r>
      <w:r>
        <w:rPr>
          <w:rFonts w:asciiTheme="minorEastAsia" w:eastAsiaTheme="minorEastAsia" w:hAnsiTheme="minorEastAsia" w:hint="eastAsia"/>
        </w:rPr>
        <w:t>な取り組みとスケジュールを</w:t>
      </w:r>
      <w:r w:rsidRPr="007F300E">
        <w:rPr>
          <w:rFonts w:asciiTheme="minorEastAsia" w:eastAsiaTheme="minorEastAsia" w:hAnsiTheme="minorEastAsia" w:hint="eastAsia"/>
        </w:rPr>
        <w:t>提案してください。</w:t>
      </w:r>
    </w:p>
    <w:bookmarkEnd w:id="3"/>
    <w:tbl>
      <w:tblPr>
        <w:tblStyle w:val="a3"/>
        <w:tblW w:w="0" w:type="auto"/>
        <w:tblInd w:w="137" w:type="dxa"/>
        <w:tblLook w:val="04A0" w:firstRow="1" w:lastRow="0" w:firstColumn="1" w:lastColumn="0" w:noHBand="0" w:noVBand="1"/>
      </w:tblPr>
      <w:tblGrid>
        <w:gridCol w:w="9214"/>
      </w:tblGrid>
      <w:tr w:rsidR="006637FC" w:rsidRPr="006637FC" w14:paraId="11D329FB" w14:textId="77777777" w:rsidTr="0066584A">
        <w:tc>
          <w:tcPr>
            <w:tcW w:w="9214" w:type="dxa"/>
            <w:shd w:val="clear" w:color="auto" w:fill="auto"/>
          </w:tcPr>
          <w:p w14:paraId="5903B974" w14:textId="546294F1" w:rsidR="00870BE7" w:rsidRPr="00D51AF1" w:rsidRDefault="00870BE7" w:rsidP="0066584A">
            <w:pPr>
              <w:rPr>
                <w:rFonts w:asciiTheme="majorEastAsia" w:eastAsiaTheme="majorEastAsia" w:hAnsiTheme="majorEastAsia"/>
              </w:rPr>
            </w:pPr>
          </w:p>
          <w:p w14:paraId="64F8CD4C" w14:textId="77777777" w:rsidR="006637FC" w:rsidRPr="006637FC" w:rsidRDefault="006637FC" w:rsidP="0066584A">
            <w:pPr>
              <w:rPr>
                <w:rFonts w:asciiTheme="majorEastAsia" w:eastAsiaTheme="majorEastAsia" w:hAnsiTheme="majorEastAsia"/>
              </w:rPr>
            </w:pPr>
          </w:p>
          <w:p w14:paraId="7EEE6BA8" w14:textId="77777777" w:rsidR="00870BE7" w:rsidRPr="006637FC" w:rsidRDefault="00870BE7" w:rsidP="0066584A">
            <w:pPr>
              <w:rPr>
                <w:rFonts w:asciiTheme="majorEastAsia" w:eastAsiaTheme="majorEastAsia" w:hAnsiTheme="majorEastAsia"/>
              </w:rPr>
            </w:pPr>
          </w:p>
          <w:p w14:paraId="1BA5080A" w14:textId="77777777" w:rsidR="00870BE7" w:rsidRPr="006637FC" w:rsidRDefault="00870BE7" w:rsidP="0066584A">
            <w:pPr>
              <w:rPr>
                <w:rFonts w:asciiTheme="majorEastAsia" w:eastAsiaTheme="majorEastAsia" w:hAnsiTheme="majorEastAsia"/>
              </w:rPr>
            </w:pPr>
          </w:p>
          <w:p w14:paraId="253232CA" w14:textId="77777777" w:rsidR="00870BE7" w:rsidRPr="006637FC" w:rsidRDefault="00870BE7" w:rsidP="0066584A">
            <w:pPr>
              <w:rPr>
                <w:rFonts w:asciiTheme="majorEastAsia" w:eastAsiaTheme="majorEastAsia" w:hAnsiTheme="majorEastAsia"/>
              </w:rPr>
            </w:pPr>
          </w:p>
        </w:tc>
      </w:tr>
    </w:tbl>
    <w:p w14:paraId="1F5C5D54" w14:textId="77777777" w:rsidR="00E34C35" w:rsidRPr="00870BE7" w:rsidRDefault="00E34C35" w:rsidP="00E34C35">
      <w:pPr>
        <w:rPr>
          <w:rFonts w:asciiTheme="minorEastAsia" w:eastAsiaTheme="minorEastAsia" w:hAnsiTheme="minorEastAsia"/>
          <w:color w:val="FF0000"/>
        </w:rPr>
      </w:pPr>
    </w:p>
    <w:p w14:paraId="4629AD72" w14:textId="77777777" w:rsidR="003D21BD" w:rsidRPr="00412544" w:rsidRDefault="003D21BD" w:rsidP="003D21BD">
      <w:pPr>
        <w:rPr>
          <w:rFonts w:asciiTheme="majorEastAsia" w:eastAsiaTheme="majorEastAsia" w:hAnsiTheme="majorEastAsia"/>
          <w:color w:val="000000" w:themeColor="text1"/>
        </w:rPr>
      </w:pPr>
      <w:r w:rsidRPr="00412544">
        <w:rPr>
          <w:rFonts w:asciiTheme="majorEastAsia" w:eastAsiaTheme="majorEastAsia" w:hAnsiTheme="majorEastAsia" w:hint="eastAsia"/>
          <w:color w:val="000000" w:themeColor="text1"/>
        </w:rPr>
        <w:t>２　利便性向上の取り組みについて</w:t>
      </w:r>
    </w:p>
    <w:p w14:paraId="561B8930" w14:textId="44221908" w:rsidR="003D21BD" w:rsidRDefault="003D21BD" w:rsidP="001E40F7">
      <w:pPr>
        <w:ind w:firstLineChars="100" w:firstLine="210"/>
        <w:rPr>
          <w:rFonts w:asciiTheme="minorEastAsia" w:eastAsiaTheme="minorEastAsia" w:hAnsiTheme="minorEastAsia"/>
          <w:color w:val="000000" w:themeColor="text1"/>
        </w:rPr>
      </w:pPr>
      <w:r w:rsidRPr="00412544">
        <w:rPr>
          <w:rFonts w:asciiTheme="minorEastAsia" w:eastAsiaTheme="minorEastAsia" w:hAnsiTheme="minorEastAsia" w:hint="eastAsia"/>
          <w:color w:val="000000" w:themeColor="text1"/>
        </w:rPr>
        <w:t>※</w:t>
      </w:r>
      <w:r w:rsidR="0093473D" w:rsidRPr="00412544">
        <w:rPr>
          <w:rFonts w:asciiTheme="minorEastAsia" w:eastAsiaTheme="minorEastAsia" w:hAnsiTheme="minorEastAsia" w:hint="eastAsia"/>
          <w:color w:val="000000" w:themeColor="text1"/>
        </w:rPr>
        <w:t>利用者</w:t>
      </w:r>
      <w:r w:rsidRPr="00412544">
        <w:rPr>
          <w:rFonts w:asciiTheme="minorEastAsia" w:eastAsiaTheme="minorEastAsia" w:hAnsiTheme="minorEastAsia" w:hint="eastAsia"/>
          <w:color w:val="000000" w:themeColor="text1"/>
        </w:rPr>
        <w:t>の利便性向上を図るための具体的な提案を記載してください</w:t>
      </w:r>
      <w:r w:rsidR="002013FB">
        <w:rPr>
          <w:rFonts w:asciiTheme="minorEastAsia" w:eastAsiaTheme="minorEastAsia" w:hAnsiTheme="minorEastAsia" w:hint="eastAsia"/>
          <w:color w:val="000000" w:themeColor="text1"/>
        </w:rPr>
        <w:t>。</w:t>
      </w:r>
    </w:p>
    <w:p w14:paraId="36596AF9" w14:textId="6B3CEE87" w:rsidR="00C16E5D" w:rsidRPr="00412544" w:rsidRDefault="00C16E5D" w:rsidP="00BF5748">
      <w:pPr>
        <w:ind w:leftChars="200" w:left="420"/>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例）</w:t>
      </w:r>
      <w:r w:rsidR="00BE5A1F">
        <w:rPr>
          <w:rFonts w:asciiTheme="minorEastAsia" w:eastAsiaTheme="minorEastAsia" w:hAnsiTheme="minorEastAsia" w:hint="eastAsia"/>
          <w:color w:val="000000" w:themeColor="text1"/>
        </w:rPr>
        <w:t>初めて自由乗降区間にて利用する方に対する効果的なPR方法など</w:t>
      </w:r>
    </w:p>
    <w:tbl>
      <w:tblPr>
        <w:tblStyle w:val="a3"/>
        <w:tblW w:w="0" w:type="auto"/>
        <w:tblInd w:w="137" w:type="dxa"/>
        <w:tblLook w:val="04A0" w:firstRow="1" w:lastRow="0" w:firstColumn="1" w:lastColumn="0" w:noHBand="0" w:noVBand="1"/>
      </w:tblPr>
      <w:tblGrid>
        <w:gridCol w:w="9214"/>
      </w:tblGrid>
      <w:tr w:rsidR="003D21BD" w:rsidRPr="00412544" w14:paraId="30D3A152" w14:textId="77777777" w:rsidTr="00374948">
        <w:tc>
          <w:tcPr>
            <w:tcW w:w="9214" w:type="dxa"/>
            <w:shd w:val="clear" w:color="auto" w:fill="auto"/>
          </w:tcPr>
          <w:p w14:paraId="796ADAFD" w14:textId="77777777" w:rsidR="003D21BD" w:rsidRPr="00412544" w:rsidRDefault="003D21BD" w:rsidP="00374948">
            <w:pPr>
              <w:rPr>
                <w:rFonts w:asciiTheme="minorEastAsia" w:eastAsiaTheme="minorEastAsia" w:hAnsiTheme="minorEastAsia"/>
                <w:color w:val="000000" w:themeColor="text1"/>
              </w:rPr>
            </w:pPr>
          </w:p>
          <w:p w14:paraId="136012F9" w14:textId="77777777" w:rsidR="003D21BD" w:rsidRPr="00412544" w:rsidRDefault="003D21BD" w:rsidP="00374948">
            <w:pPr>
              <w:rPr>
                <w:rFonts w:asciiTheme="minorEastAsia" w:eastAsiaTheme="minorEastAsia" w:hAnsiTheme="minorEastAsia"/>
                <w:color w:val="000000" w:themeColor="text1"/>
              </w:rPr>
            </w:pPr>
          </w:p>
          <w:p w14:paraId="67C4A60F" w14:textId="783D432D" w:rsidR="003D21BD" w:rsidRDefault="003D21BD" w:rsidP="00374948">
            <w:pPr>
              <w:rPr>
                <w:rFonts w:asciiTheme="minorEastAsia" w:eastAsiaTheme="minorEastAsia" w:hAnsiTheme="minorEastAsia"/>
                <w:color w:val="000000" w:themeColor="text1"/>
              </w:rPr>
            </w:pPr>
          </w:p>
          <w:p w14:paraId="7E2371DA" w14:textId="77777777" w:rsidR="003D21BD" w:rsidRPr="00412544" w:rsidRDefault="003D21BD" w:rsidP="00374948">
            <w:pPr>
              <w:rPr>
                <w:rFonts w:asciiTheme="minorEastAsia" w:eastAsiaTheme="minorEastAsia" w:hAnsiTheme="minorEastAsia"/>
                <w:color w:val="000000" w:themeColor="text1"/>
              </w:rPr>
            </w:pPr>
          </w:p>
        </w:tc>
      </w:tr>
    </w:tbl>
    <w:p w14:paraId="41E09AA2" w14:textId="77777777" w:rsidR="003D21BD" w:rsidRPr="00412544" w:rsidRDefault="003D21BD" w:rsidP="003D21BD">
      <w:pPr>
        <w:rPr>
          <w:rFonts w:ascii="ＭＳ ゴシック" w:eastAsia="ＭＳ ゴシック" w:hAnsi="ＭＳ ゴシック"/>
          <w:color w:val="000000" w:themeColor="text1"/>
        </w:rPr>
      </w:pPr>
    </w:p>
    <w:p w14:paraId="60991C81" w14:textId="77777777" w:rsidR="003D21BD" w:rsidRPr="00412544" w:rsidRDefault="003D21BD" w:rsidP="003D21BD">
      <w:pPr>
        <w:rPr>
          <w:rFonts w:ascii="ＭＳ ゴシック" w:eastAsia="ＭＳ ゴシック" w:hAnsi="ＭＳ ゴシック"/>
          <w:color w:val="000000" w:themeColor="text1"/>
        </w:rPr>
      </w:pPr>
      <w:r w:rsidRPr="00412544">
        <w:rPr>
          <w:rFonts w:ascii="ＭＳ ゴシック" w:eastAsia="ＭＳ ゴシック" w:hAnsi="ＭＳ ゴシック" w:hint="eastAsia"/>
          <w:color w:val="000000" w:themeColor="text1"/>
        </w:rPr>
        <w:t>３　乗務員等の接遇向上に関する取り組みについて</w:t>
      </w:r>
    </w:p>
    <w:tbl>
      <w:tblPr>
        <w:tblStyle w:val="a3"/>
        <w:tblW w:w="0" w:type="auto"/>
        <w:tblInd w:w="137" w:type="dxa"/>
        <w:tblLook w:val="04A0" w:firstRow="1" w:lastRow="0" w:firstColumn="1" w:lastColumn="0" w:noHBand="0" w:noVBand="1"/>
      </w:tblPr>
      <w:tblGrid>
        <w:gridCol w:w="9207"/>
      </w:tblGrid>
      <w:tr w:rsidR="00412544" w:rsidRPr="00412544" w14:paraId="33B4EB9F" w14:textId="77777777" w:rsidTr="00374948">
        <w:tc>
          <w:tcPr>
            <w:tcW w:w="9207" w:type="dxa"/>
            <w:tcBorders>
              <w:top w:val="nil"/>
              <w:left w:val="nil"/>
              <w:bottom w:val="single" w:sz="4" w:space="0" w:color="auto"/>
              <w:right w:val="nil"/>
            </w:tcBorders>
            <w:shd w:val="clear" w:color="auto" w:fill="auto"/>
          </w:tcPr>
          <w:p w14:paraId="6CE77107" w14:textId="4F940F90" w:rsidR="003D21BD" w:rsidRPr="00412544" w:rsidRDefault="006044C7" w:rsidP="001E40F7">
            <w:pPr>
              <w:rPr>
                <w:color w:val="000000" w:themeColor="text1"/>
              </w:rPr>
            </w:pPr>
            <w:r w:rsidRPr="00412544">
              <w:rPr>
                <w:rFonts w:hint="eastAsia"/>
                <w:color w:val="000000" w:themeColor="text1"/>
              </w:rPr>
              <w:t>※会社全体の取組ではなく、本業務独自の</w:t>
            </w:r>
            <w:r w:rsidR="003D21BD" w:rsidRPr="00412544">
              <w:rPr>
                <w:rFonts w:hint="eastAsia"/>
                <w:color w:val="000000" w:themeColor="text1"/>
              </w:rPr>
              <w:t>取組について記載してください</w:t>
            </w:r>
            <w:r w:rsidR="002013FB">
              <w:rPr>
                <w:rFonts w:hint="eastAsia"/>
                <w:color w:val="000000" w:themeColor="text1"/>
              </w:rPr>
              <w:t>。</w:t>
            </w:r>
          </w:p>
          <w:p w14:paraId="05E81687" w14:textId="0FC575D7" w:rsidR="003D21BD" w:rsidRPr="00412544" w:rsidRDefault="003D21BD" w:rsidP="00737FC7">
            <w:pPr>
              <w:ind w:leftChars="100" w:left="420" w:hangingChars="100" w:hanging="210"/>
              <w:rPr>
                <w:color w:val="000000" w:themeColor="text1"/>
              </w:rPr>
            </w:pPr>
            <w:r w:rsidRPr="00412544">
              <w:rPr>
                <w:rFonts w:ascii="ＭＳ 明朝" w:hAnsi="ＭＳ 明朝" w:cs="ＭＳ 明朝" w:hint="eastAsia"/>
                <w:color w:val="000000" w:themeColor="text1"/>
              </w:rPr>
              <w:t>例）</w:t>
            </w:r>
            <w:r w:rsidR="006044C7" w:rsidRPr="00412544">
              <w:rPr>
                <w:rFonts w:ascii="ＭＳ 明朝" w:hAnsi="ＭＳ 明朝" w:cs="ＭＳ 明朝" w:hint="eastAsia"/>
                <w:color w:val="000000" w:themeColor="text1"/>
              </w:rPr>
              <w:t>○○</w:t>
            </w:r>
            <w:r w:rsidR="00584B29" w:rsidRPr="00412544">
              <w:rPr>
                <w:rFonts w:ascii="ＭＳ 明朝" w:hAnsi="ＭＳ 明朝" w:cs="ＭＳ 明朝" w:hint="eastAsia"/>
                <w:color w:val="000000" w:themeColor="text1"/>
              </w:rPr>
              <w:t>の有資格者</w:t>
            </w:r>
            <w:r w:rsidR="006044C7" w:rsidRPr="00412544">
              <w:rPr>
                <w:rFonts w:ascii="ＭＳ 明朝" w:hAnsi="ＭＳ 明朝" w:cs="ＭＳ 明朝" w:hint="eastAsia"/>
                <w:color w:val="000000" w:themeColor="text1"/>
              </w:rPr>
              <w:t>の配置</w:t>
            </w:r>
            <w:r w:rsidR="00584B29" w:rsidRPr="00412544">
              <w:rPr>
                <w:rFonts w:ascii="ＭＳ 明朝" w:hAnsi="ＭＳ 明朝" w:cs="ＭＳ 明朝" w:hint="eastAsia"/>
                <w:color w:val="000000" w:themeColor="text1"/>
              </w:rPr>
              <w:t>、</w:t>
            </w:r>
            <w:r w:rsidR="00FB5493" w:rsidRPr="00412544">
              <w:rPr>
                <w:rFonts w:ascii="ＭＳ 明朝" w:hAnsi="ＭＳ 明朝" w:cs="ＭＳ 明朝" w:hint="eastAsia"/>
                <w:color w:val="000000" w:themeColor="text1"/>
              </w:rPr>
              <w:t>何らかの研修を受けた者</w:t>
            </w:r>
            <w:r w:rsidRPr="00412544">
              <w:rPr>
                <w:rFonts w:ascii="ＭＳ 明朝" w:hAnsi="ＭＳ 明朝" w:cs="ＭＳ 明朝" w:hint="eastAsia"/>
                <w:color w:val="000000" w:themeColor="text1"/>
              </w:rPr>
              <w:t>を乗務員として配置　など</w:t>
            </w:r>
          </w:p>
        </w:tc>
      </w:tr>
      <w:tr w:rsidR="003D21BD" w:rsidRPr="00412544" w14:paraId="3C277542" w14:textId="77777777" w:rsidTr="00374948">
        <w:tc>
          <w:tcPr>
            <w:tcW w:w="9207" w:type="dxa"/>
            <w:tcBorders>
              <w:top w:val="single" w:sz="4" w:space="0" w:color="auto"/>
            </w:tcBorders>
            <w:shd w:val="clear" w:color="auto" w:fill="auto"/>
          </w:tcPr>
          <w:p w14:paraId="3EBFFD8A" w14:textId="77777777" w:rsidR="003D21BD" w:rsidRPr="00412544" w:rsidRDefault="003D21BD" w:rsidP="00374948">
            <w:pPr>
              <w:ind w:left="420" w:hangingChars="200" w:hanging="420"/>
              <w:rPr>
                <w:color w:val="000000" w:themeColor="text1"/>
              </w:rPr>
            </w:pPr>
          </w:p>
          <w:p w14:paraId="666E7B9C" w14:textId="77777777" w:rsidR="003D21BD" w:rsidRPr="00412544" w:rsidRDefault="003D21BD" w:rsidP="00374948">
            <w:pPr>
              <w:rPr>
                <w:color w:val="000000" w:themeColor="text1"/>
              </w:rPr>
            </w:pPr>
          </w:p>
          <w:p w14:paraId="3788FFC4" w14:textId="77777777" w:rsidR="003D21BD" w:rsidRPr="00412544" w:rsidRDefault="003D21BD" w:rsidP="00374948">
            <w:pPr>
              <w:rPr>
                <w:color w:val="000000" w:themeColor="text1"/>
              </w:rPr>
            </w:pPr>
          </w:p>
          <w:p w14:paraId="1DC8D1DB" w14:textId="77777777" w:rsidR="003D21BD" w:rsidRPr="00412544" w:rsidRDefault="003D21BD" w:rsidP="00374948">
            <w:pPr>
              <w:ind w:left="420" w:hangingChars="200" w:hanging="420"/>
              <w:rPr>
                <w:color w:val="000000" w:themeColor="text1"/>
              </w:rPr>
            </w:pPr>
          </w:p>
        </w:tc>
      </w:tr>
    </w:tbl>
    <w:p w14:paraId="50CA2F61" w14:textId="58C15001" w:rsidR="003D21BD" w:rsidRDefault="003D21BD" w:rsidP="003D21BD">
      <w:pPr>
        <w:rPr>
          <w:color w:val="000000" w:themeColor="text1"/>
        </w:rPr>
      </w:pPr>
    </w:p>
    <w:p w14:paraId="0B27282F" w14:textId="77777777" w:rsidR="00BF5748" w:rsidRDefault="00BF5748" w:rsidP="003D21BD">
      <w:pPr>
        <w:rPr>
          <w:color w:val="000000" w:themeColor="text1"/>
        </w:rPr>
      </w:pPr>
    </w:p>
    <w:p w14:paraId="7D89D415" w14:textId="2B9A2364" w:rsidR="006A589F" w:rsidRDefault="006A589F" w:rsidP="003D21BD">
      <w:pPr>
        <w:rPr>
          <w:color w:val="000000" w:themeColor="text1"/>
        </w:rPr>
      </w:pPr>
    </w:p>
    <w:p w14:paraId="4D0F56BB" w14:textId="38FE48CF" w:rsidR="003D21BD" w:rsidRPr="00412544" w:rsidRDefault="00624369" w:rsidP="0091763C">
      <w:pPr>
        <w:rPr>
          <w:rFonts w:asciiTheme="majorEastAsia" w:eastAsiaTheme="majorEastAsia" w:hAnsiTheme="majorEastAsia"/>
          <w:color w:val="000000" w:themeColor="text1"/>
        </w:rPr>
      </w:pPr>
      <w:r>
        <w:rPr>
          <w:rFonts w:asciiTheme="majorEastAsia" w:eastAsiaTheme="majorEastAsia" w:hAnsiTheme="majorEastAsia" w:hint="eastAsia"/>
          <w:color w:val="000000" w:themeColor="text1"/>
        </w:rPr>
        <w:lastRenderedPageBreak/>
        <w:t>４</w:t>
      </w:r>
      <w:r w:rsidR="003D21BD" w:rsidRPr="00412544">
        <w:rPr>
          <w:rFonts w:asciiTheme="majorEastAsia" w:eastAsiaTheme="majorEastAsia" w:hAnsiTheme="majorEastAsia" w:hint="eastAsia"/>
          <w:color w:val="000000" w:themeColor="text1"/>
        </w:rPr>
        <w:t xml:space="preserve">　増発便の運行について</w:t>
      </w:r>
    </w:p>
    <w:tbl>
      <w:tblPr>
        <w:tblStyle w:val="a3"/>
        <w:tblW w:w="0" w:type="auto"/>
        <w:tblInd w:w="137" w:type="dxa"/>
        <w:tblLook w:val="04A0" w:firstRow="1" w:lastRow="0" w:firstColumn="1" w:lastColumn="0" w:noHBand="0" w:noVBand="1"/>
      </w:tblPr>
      <w:tblGrid>
        <w:gridCol w:w="9207"/>
      </w:tblGrid>
      <w:tr w:rsidR="00412544" w:rsidRPr="00412544" w14:paraId="5A4152F3" w14:textId="77777777" w:rsidTr="00374948">
        <w:tc>
          <w:tcPr>
            <w:tcW w:w="9207" w:type="dxa"/>
            <w:shd w:val="clear" w:color="auto" w:fill="auto"/>
          </w:tcPr>
          <w:p w14:paraId="1D9B5708" w14:textId="640374DB" w:rsidR="003D21BD" w:rsidRPr="00412544" w:rsidRDefault="003D21BD" w:rsidP="00374948">
            <w:pPr>
              <w:rPr>
                <w:color w:val="000000" w:themeColor="text1"/>
              </w:rPr>
            </w:pPr>
            <w:r w:rsidRPr="00412544">
              <w:rPr>
                <w:rFonts w:ascii="ＭＳ 明朝" w:hAnsi="ＭＳ 明朝" w:hint="eastAsia"/>
                <w:color w:val="000000" w:themeColor="text1"/>
                <w:szCs w:val="21"/>
              </w:rPr>
              <w:t>小学校等の校外学習への対応について</w:t>
            </w:r>
          </w:p>
          <w:p w14:paraId="2429FA9E" w14:textId="33BA0C1F" w:rsidR="003D21BD" w:rsidRPr="00412544" w:rsidRDefault="003D21BD" w:rsidP="00374948">
            <w:pPr>
              <w:ind w:leftChars="100" w:left="210"/>
              <w:rPr>
                <w:color w:val="000000" w:themeColor="text1"/>
              </w:rPr>
            </w:pPr>
            <w:r w:rsidRPr="00412544">
              <w:rPr>
                <w:rFonts w:hint="eastAsia"/>
                <w:color w:val="000000" w:themeColor="text1"/>
              </w:rPr>
              <w:t>※</w:t>
            </w:r>
            <w:r w:rsidRPr="0030020E">
              <w:rPr>
                <w:rFonts w:hint="eastAsia"/>
                <w:color w:val="000000" w:themeColor="text1"/>
              </w:rPr>
              <w:t>初市</w:t>
            </w:r>
            <w:r w:rsidRPr="0030020E">
              <w:rPr>
                <w:rFonts w:hint="eastAsia"/>
                <w:color w:val="000000" w:themeColor="text1"/>
              </w:rPr>
              <w:t>(1/10)</w:t>
            </w:r>
            <w:r w:rsidRPr="0030020E">
              <w:rPr>
                <w:rFonts w:hint="eastAsia"/>
                <w:color w:val="000000" w:themeColor="text1"/>
              </w:rPr>
              <w:t>における高瀬小学校の校外学習（教職員含め</w:t>
            </w:r>
            <w:r w:rsidRPr="0030020E">
              <w:rPr>
                <w:rFonts w:hint="eastAsia"/>
                <w:color w:val="000000" w:themeColor="text1"/>
              </w:rPr>
              <w:t>35</w:t>
            </w:r>
            <w:r w:rsidRPr="0030020E">
              <w:rPr>
                <w:rFonts w:hint="eastAsia"/>
                <w:color w:val="000000" w:themeColor="text1"/>
              </w:rPr>
              <w:t>名程度）への対応や、高楯保育園における遠足（保育士含め</w:t>
            </w:r>
            <w:r w:rsidRPr="0030020E">
              <w:rPr>
                <w:rFonts w:hint="eastAsia"/>
                <w:color w:val="000000" w:themeColor="text1"/>
              </w:rPr>
              <w:t>12</w:t>
            </w:r>
            <w:r w:rsidRPr="0030020E">
              <w:rPr>
                <w:rFonts w:hint="eastAsia"/>
                <w:color w:val="000000" w:themeColor="text1"/>
              </w:rPr>
              <w:t>名程度）等、大人数で利用する場合に使用する予定の車両</w:t>
            </w:r>
            <w:r w:rsidR="00D13BC3" w:rsidRPr="0030020E">
              <w:rPr>
                <w:rFonts w:hint="eastAsia"/>
                <w:color w:val="000000" w:themeColor="text1"/>
              </w:rPr>
              <w:t>等</w:t>
            </w:r>
            <w:r w:rsidRPr="0030020E">
              <w:rPr>
                <w:rFonts w:hint="eastAsia"/>
                <w:color w:val="000000" w:themeColor="text1"/>
              </w:rPr>
              <w:t>について記載してください。</w:t>
            </w:r>
          </w:p>
          <w:p w14:paraId="6B669A7B" w14:textId="56526673" w:rsidR="006044C7" w:rsidRPr="00412544" w:rsidRDefault="006044C7" w:rsidP="00374948">
            <w:pPr>
              <w:ind w:leftChars="100" w:left="210"/>
              <w:rPr>
                <w:color w:val="000000" w:themeColor="text1"/>
              </w:rPr>
            </w:pPr>
            <w:r w:rsidRPr="00412544">
              <w:rPr>
                <w:rFonts w:hint="eastAsia"/>
                <w:color w:val="000000" w:themeColor="text1"/>
              </w:rPr>
              <w:t>なお、</w:t>
            </w:r>
            <w:r w:rsidR="00D13BC3" w:rsidRPr="00412544">
              <w:rPr>
                <w:rFonts w:hint="eastAsia"/>
                <w:color w:val="000000" w:themeColor="text1"/>
              </w:rPr>
              <w:t>当該増発便で使用可能な</w:t>
            </w:r>
            <w:r w:rsidR="00FB5493" w:rsidRPr="00412544">
              <w:rPr>
                <w:rFonts w:hint="eastAsia"/>
                <w:color w:val="000000" w:themeColor="text1"/>
              </w:rPr>
              <w:t>車両区分</w:t>
            </w:r>
            <w:r w:rsidRPr="00412544">
              <w:rPr>
                <w:rFonts w:hint="eastAsia"/>
                <w:color w:val="000000" w:themeColor="text1"/>
              </w:rPr>
              <w:t>は</w:t>
            </w:r>
            <w:r w:rsidR="00D13BC3" w:rsidRPr="00412544">
              <w:rPr>
                <w:rFonts w:hint="eastAsia"/>
                <w:color w:val="000000" w:themeColor="text1"/>
              </w:rPr>
              <w:t>、</w:t>
            </w:r>
            <w:r w:rsidRPr="00412544">
              <w:rPr>
                <w:rFonts w:hint="eastAsia"/>
                <w:color w:val="000000" w:themeColor="text1"/>
              </w:rPr>
              <w:t>特定大型車（乗車定員</w:t>
            </w:r>
            <w:r w:rsidRPr="00412544">
              <w:rPr>
                <w:rFonts w:hint="eastAsia"/>
                <w:color w:val="000000" w:themeColor="text1"/>
              </w:rPr>
              <w:t>10</w:t>
            </w:r>
            <w:r w:rsidRPr="00412544">
              <w:rPr>
                <w:rFonts w:hint="eastAsia"/>
                <w:color w:val="000000" w:themeColor="text1"/>
              </w:rPr>
              <w:t>名上）</w:t>
            </w:r>
            <w:r w:rsidR="00FB5493" w:rsidRPr="00412544">
              <w:rPr>
                <w:rFonts w:hint="eastAsia"/>
                <w:color w:val="000000" w:themeColor="text1"/>
              </w:rPr>
              <w:t>及び小型車（乗車定員</w:t>
            </w:r>
            <w:r w:rsidR="00FB5493" w:rsidRPr="00412544">
              <w:rPr>
                <w:rFonts w:hint="eastAsia"/>
                <w:color w:val="000000" w:themeColor="text1"/>
              </w:rPr>
              <w:t>5</w:t>
            </w:r>
            <w:r w:rsidR="00FB5493" w:rsidRPr="00412544">
              <w:rPr>
                <w:rFonts w:hint="eastAsia"/>
                <w:color w:val="000000" w:themeColor="text1"/>
              </w:rPr>
              <w:t>名以下）とします。</w:t>
            </w:r>
          </w:p>
        </w:tc>
      </w:tr>
      <w:tr w:rsidR="003D21BD" w:rsidRPr="00412544" w14:paraId="1E63F1B7" w14:textId="77777777" w:rsidTr="00374948">
        <w:tc>
          <w:tcPr>
            <w:tcW w:w="9207" w:type="dxa"/>
            <w:shd w:val="clear" w:color="auto" w:fill="auto"/>
          </w:tcPr>
          <w:p w14:paraId="17180E45" w14:textId="77777777" w:rsidR="003D21BD" w:rsidRPr="00412544" w:rsidRDefault="003D21BD" w:rsidP="00374948">
            <w:pPr>
              <w:rPr>
                <w:color w:val="000000" w:themeColor="text1"/>
              </w:rPr>
            </w:pPr>
            <w:r w:rsidRPr="00412544">
              <w:rPr>
                <w:color w:val="000000" w:themeColor="text1"/>
              </w:rPr>
              <w:t>●</w:t>
            </w:r>
            <w:r w:rsidRPr="00412544">
              <w:rPr>
                <w:color w:val="000000" w:themeColor="text1"/>
              </w:rPr>
              <w:t>使用する予定の車両区分</w:t>
            </w:r>
            <w:r w:rsidRPr="00412544">
              <w:rPr>
                <w:rFonts w:hint="eastAsia"/>
                <w:color w:val="000000" w:themeColor="text1"/>
              </w:rPr>
              <w:t>と定員</w:t>
            </w:r>
          </w:p>
          <w:p w14:paraId="10E82651" w14:textId="77777777" w:rsidR="003D21BD" w:rsidRPr="00412544" w:rsidRDefault="003D21BD" w:rsidP="00374948">
            <w:pPr>
              <w:rPr>
                <w:color w:val="000000" w:themeColor="text1"/>
              </w:rPr>
            </w:pPr>
            <w:r w:rsidRPr="00412544">
              <w:rPr>
                <w:color w:val="000000" w:themeColor="text1"/>
              </w:rPr>
              <w:t>・（　　　　　　　）（定員　　名）</w:t>
            </w:r>
            <w:r w:rsidRPr="00412544">
              <w:rPr>
                <w:rFonts w:hint="eastAsia"/>
                <w:color w:val="000000" w:themeColor="text1"/>
              </w:rPr>
              <w:t xml:space="preserve">×　</w:t>
            </w:r>
            <w:r w:rsidRPr="00412544">
              <w:rPr>
                <w:rFonts w:hint="eastAsia"/>
                <w:color w:val="000000" w:themeColor="text1"/>
                <w:u w:val="single"/>
              </w:rPr>
              <w:t xml:space="preserve">　　　　台</w:t>
            </w:r>
          </w:p>
          <w:p w14:paraId="35129C36" w14:textId="77777777" w:rsidR="003D21BD" w:rsidRPr="00412544" w:rsidRDefault="003D21BD" w:rsidP="00374948">
            <w:pPr>
              <w:rPr>
                <w:color w:val="000000" w:themeColor="text1"/>
              </w:rPr>
            </w:pPr>
            <w:r w:rsidRPr="00412544">
              <w:rPr>
                <w:color w:val="000000" w:themeColor="text1"/>
              </w:rPr>
              <w:t>・（　　　　　　　）（定員　　名）</w:t>
            </w:r>
            <w:r w:rsidRPr="00412544">
              <w:rPr>
                <w:rFonts w:hint="eastAsia"/>
                <w:color w:val="000000" w:themeColor="text1"/>
              </w:rPr>
              <w:t xml:space="preserve">×　</w:t>
            </w:r>
            <w:r w:rsidRPr="00412544">
              <w:rPr>
                <w:rFonts w:hint="eastAsia"/>
                <w:color w:val="000000" w:themeColor="text1"/>
                <w:u w:val="single"/>
              </w:rPr>
              <w:t xml:space="preserve">　　　　台</w:t>
            </w:r>
          </w:p>
          <w:p w14:paraId="25FF9298" w14:textId="77777777" w:rsidR="003D21BD" w:rsidRPr="00412544" w:rsidRDefault="003D21BD" w:rsidP="00374948">
            <w:pPr>
              <w:rPr>
                <w:color w:val="000000" w:themeColor="text1"/>
              </w:rPr>
            </w:pPr>
            <w:r w:rsidRPr="00412544">
              <w:rPr>
                <w:rFonts w:ascii="ＭＳ 明朝" w:hAnsi="ＭＳ 明朝" w:cs="ＭＳ 明朝" w:hint="eastAsia"/>
                <w:color w:val="000000" w:themeColor="text1"/>
              </w:rPr>
              <w:t>※</w:t>
            </w:r>
            <w:r w:rsidRPr="00412544">
              <w:rPr>
                <w:color w:val="000000" w:themeColor="text1"/>
              </w:rPr>
              <w:t>複数の</w:t>
            </w:r>
            <w:r w:rsidRPr="00412544">
              <w:rPr>
                <w:rFonts w:hint="eastAsia"/>
                <w:color w:val="000000" w:themeColor="text1"/>
              </w:rPr>
              <w:t>異なる</w:t>
            </w:r>
            <w:r w:rsidRPr="00412544">
              <w:rPr>
                <w:color w:val="000000" w:themeColor="text1"/>
              </w:rPr>
              <w:t>車両区分を組み合わせて使用する場合は、それぞれ記載してください。</w:t>
            </w:r>
          </w:p>
          <w:p w14:paraId="58A795ED" w14:textId="77777777" w:rsidR="003D21BD" w:rsidRPr="00412544" w:rsidRDefault="003D21BD" w:rsidP="00374948">
            <w:pPr>
              <w:rPr>
                <w:color w:val="000000" w:themeColor="text1"/>
              </w:rPr>
            </w:pPr>
            <w:r w:rsidRPr="00412544">
              <w:rPr>
                <w:color w:val="000000" w:themeColor="text1"/>
              </w:rPr>
              <w:t>＜補足</w:t>
            </w:r>
            <w:r w:rsidRPr="00412544">
              <w:rPr>
                <w:rFonts w:hint="eastAsia"/>
                <w:color w:val="000000" w:themeColor="text1"/>
              </w:rPr>
              <w:t>等</w:t>
            </w:r>
            <w:r w:rsidRPr="00412544">
              <w:rPr>
                <w:color w:val="000000" w:themeColor="text1"/>
              </w:rPr>
              <w:t>＞</w:t>
            </w:r>
          </w:p>
          <w:p w14:paraId="302F9498" w14:textId="77777777" w:rsidR="003D21BD" w:rsidRPr="00412544" w:rsidRDefault="003D21BD" w:rsidP="00374948">
            <w:pPr>
              <w:rPr>
                <w:color w:val="000000" w:themeColor="text1"/>
              </w:rPr>
            </w:pPr>
          </w:p>
          <w:p w14:paraId="2C64497C" w14:textId="77777777" w:rsidR="003D21BD" w:rsidRPr="00412544" w:rsidRDefault="003D21BD" w:rsidP="00374948">
            <w:pPr>
              <w:rPr>
                <w:color w:val="000000" w:themeColor="text1"/>
              </w:rPr>
            </w:pPr>
          </w:p>
        </w:tc>
      </w:tr>
    </w:tbl>
    <w:p w14:paraId="16C14290" w14:textId="13FFEFC7" w:rsidR="003D3278" w:rsidRDefault="003D3278" w:rsidP="003D3278">
      <w:pPr>
        <w:ind w:left="210" w:hangingChars="100" w:hanging="210"/>
        <w:rPr>
          <w:rFonts w:asciiTheme="minorEastAsia" w:eastAsiaTheme="minorEastAsia" w:hAnsiTheme="minorEastAsia"/>
        </w:rPr>
      </w:pPr>
    </w:p>
    <w:p w14:paraId="5C9E522C" w14:textId="45F609A2" w:rsidR="008E49B7" w:rsidRPr="0023591E" w:rsidRDefault="008E49B7" w:rsidP="003D3278">
      <w:pPr>
        <w:ind w:left="210" w:hangingChars="100" w:hanging="210"/>
        <w:rPr>
          <w:rFonts w:asciiTheme="majorEastAsia" w:eastAsiaTheme="majorEastAsia" w:hAnsiTheme="majorEastAsia"/>
        </w:rPr>
      </w:pPr>
      <w:r w:rsidRPr="0023591E">
        <w:rPr>
          <w:rFonts w:asciiTheme="majorEastAsia" w:eastAsiaTheme="majorEastAsia" w:hAnsiTheme="majorEastAsia" w:hint="eastAsia"/>
        </w:rPr>
        <w:t xml:space="preserve">５　</w:t>
      </w:r>
      <w:r w:rsidR="000D259F">
        <w:rPr>
          <w:rFonts w:asciiTheme="majorEastAsia" w:eastAsiaTheme="majorEastAsia" w:hAnsiTheme="majorEastAsia" w:hint="eastAsia"/>
        </w:rPr>
        <w:t>運行内容の</w:t>
      </w:r>
      <w:r w:rsidR="00B143E5">
        <w:rPr>
          <w:rFonts w:asciiTheme="majorEastAsia" w:eastAsiaTheme="majorEastAsia" w:hAnsiTheme="majorEastAsia" w:hint="eastAsia"/>
        </w:rPr>
        <w:t>改善</w:t>
      </w:r>
      <w:r w:rsidR="000D259F">
        <w:rPr>
          <w:rFonts w:asciiTheme="majorEastAsia" w:eastAsiaTheme="majorEastAsia" w:hAnsiTheme="majorEastAsia" w:hint="eastAsia"/>
        </w:rPr>
        <w:t>に関する取り組み</w:t>
      </w:r>
      <w:r w:rsidRPr="0023591E">
        <w:rPr>
          <w:rFonts w:asciiTheme="majorEastAsia" w:eastAsiaTheme="majorEastAsia" w:hAnsiTheme="majorEastAsia" w:hint="eastAsia"/>
        </w:rPr>
        <w:t>について</w:t>
      </w:r>
    </w:p>
    <w:p w14:paraId="3FC51BC5" w14:textId="445938C5" w:rsidR="008E49B7" w:rsidRDefault="008E49B7" w:rsidP="00B143E5">
      <w:pPr>
        <w:ind w:left="210" w:hangingChars="100" w:hanging="210"/>
        <w:rPr>
          <w:rFonts w:asciiTheme="minorEastAsia" w:eastAsiaTheme="minorEastAsia" w:hAnsiTheme="minorEastAsia"/>
        </w:rPr>
      </w:pPr>
      <w:r>
        <w:rPr>
          <w:rFonts w:asciiTheme="minorEastAsia" w:eastAsiaTheme="minorEastAsia" w:hAnsiTheme="minorEastAsia" w:hint="eastAsia"/>
        </w:rPr>
        <w:t xml:space="preserve">　</w:t>
      </w:r>
      <w:r w:rsidR="00B73290">
        <w:rPr>
          <w:rFonts w:asciiTheme="minorEastAsia" w:eastAsiaTheme="minorEastAsia" w:hAnsiTheme="minorEastAsia" w:hint="eastAsia"/>
        </w:rPr>
        <w:t xml:space="preserve">　</w:t>
      </w:r>
      <w:r w:rsidR="00B143E5">
        <w:rPr>
          <w:rFonts w:asciiTheme="minorEastAsia" w:eastAsiaTheme="minorEastAsia" w:hAnsiTheme="minorEastAsia" w:hint="eastAsia"/>
        </w:rPr>
        <w:t>今後３年間の委託期間</w:t>
      </w:r>
      <w:r w:rsidR="00245EB8">
        <w:rPr>
          <w:rFonts w:asciiTheme="minorEastAsia" w:eastAsiaTheme="minorEastAsia" w:hAnsiTheme="minorEastAsia" w:hint="eastAsia"/>
        </w:rPr>
        <w:t>に</w:t>
      </w:r>
      <w:r w:rsidR="00B143E5">
        <w:rPr>
          <w:rFonts w:asciiTheme="minorEastAsia" w:eastAsiaTheme="minorEastAsia" w:hAnsiTheme="minorEastAsia" w:hint="eastAsia"/>
        </w:rPr>
        <w:t>お</w:t>
      </w:r>
      <w:r w:rsidR="00245EB8">
        <w:rPr>
          <w:rFonts w:asciiTheme="minorEastAsia" w:eastAsiaTheme="minorEastAsia" w:hAnsiTheme="minorEastAsia" w:hint="eastAsia"/>
        </w:rPr>
        <w:t>いて、利用者</w:t>
      </w:r>
      <w:r w:rsidR="00B143E5">
        <w:rPr>
          <w:rFonts w:asciiTheme="minorEastAsia" w:eastAsiaTheme="minorEastAsia" w:hAnsiTheme="minorEastAsia" w:hint="eastAsia"/>
        </w:rPr>
        <w:t>や地域のニーズ</w:t>
      </w:r>
      <w:r w:rsidR="001D6A9C">
        <w:rPr>
          <w:rFonts w:asciiTheme="minorEastAsia" w:eastAsiaTheme="minorEastAsia" w:hAnsiTheme="minorEastAsia" w:hint="eastAsia"/>
        </w:rPr>
        <w:t>をふまえて</w:t>
      </w:r>
      <w:r w:rsidR="00B143E5">
        <w:rPr>
          <w:rFonts w:asciiTheme="minorEastAsia" w:eastAsiaTheme="minorEastAsia" w:hAnsiTheme="minorEastAsia" w:hint="eastAsia"/>
        </w:rPr>
        <w:t>、運行ルートやダイヤの検討などに関して、運行事業者として協力可能な取り組みを具体的に提案してください。</w:t>
      </w:r>
    </w:p>
    <w:p w14:paraId="7E5208B3" w14:textId="6C6AE463" w:rsidR="008E49B7" w:rsidRDefault="00B73290" w:rsidP="003D3278">
      <w:pPr>
        <w:ind w:left="210" w:hangingChars="100" w:hanging="210"/>
        <w:rPr>
          <w:rFonts w:asciiTheme="minorEastAsia" w:eastAsiaTheme="minorEastAsia" w:hAnsiTheme="minorEastAsia"/>
        </w:rPr>
      </w:pPr>
      <w:r>
        <w:rPr>
          <w:rFonts w:asciiTheme="minorEastAsia" w:eastAsiaTheme="minorEastAsia" w:hAnsiTheme="minorEastAsia"/>
          <w:noProof/>
        </w:rPr>
        <mc:AlternateContent>
          <mc:Choice Requires="wps">
            <w:drawing>
              <wp:anchor distT="0" distB="0" distL="114300" distR="114300" simplePos="0" relativeHeight="251659264" behindDoc="0" locked="0" layoutInCell="1" allowOverlap="1" wp14:anchorId="5BC8945D" wp14:editId="383CCF78">
                <wp:simplePos x="0" y="0"/>
                <wp:positionH relativeFrom="column">
                  <wp:posOffset>80010</wp:posOffset>
                </wp:positionH>
                <wp:positionV relativeFrom="paragraph">
                  <wp:posOffset>40640</wp:posOffset>
                </wp:positionV>
                <wp:extent cx="5886450" cy="1009650"/>
                <wp:effectExtent l="0" t="0" r="19050" b="19050"/>
                <wp:wrapNone/>
                <wp:docPr id="1" name="テキスト ボックス 1"/>
                <wp:cNvGraphicFramePr/>
                <a:graphic xmlns:a="http://schemas.openxmlformats.org/drawingml/2006/main">
                  <a:graphicData uri="http://schemas.microsoft.com/office/word/2010/wordprocessingShape">
                    <wps:wsp>
                      <wps:cNvSpPr txBox="1"/>
                      <wps:spPr>
                        <a:xfrm>
                          <a:off x="0" y="0"/>
                          <a:ext cx="5886450" cy="1009650"/>
                        </a:xfrm>
                        <a:prstGeom prst="rect">
                          <a:avLst/>
                        </a:prstGeom>
                        <a:solidFill>
                          <a:schemeClr val="lt1"/>
                        </a:solidFill>
                        <a:ln w="6350">
                          <a:solidFill>
                            <a:prstClr val="black"/>
                          </a:solidFill>
                        </a:ln>
                      </wps:spPr>
                      <wps:txbx>
                        <w:txbxContent>
                          <w:p w14:paraId="25A9B881" w14:textId="34904E71" w:rsidR="00B73290" w:rsidRDefault="00B73290"/>
                          <w:p w14:paraId="1F1E2410" w14:textId="625A3993" w:rsidR="000542FA" w:rsidRDefault="000542FA"/>
                          <w:p w14:paraId="3A5FAC59" w14:textId="0363940C" w:rsidR="000542FA" w:rsidRDefault="000542FA"/>
                          <w:p w14:paraId="1E334F4D" w14:textId="317606A1" w:rsidR="000542FA" w:rsidRDefault="000542FA"/>
                          <w:p w14:paraId="17E9172C" w14:textId="77777777" w:rsidR="000542FA" w:rsidRDefault="000542FA"/>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BC8945D" id="_x0000_t202" coordsize="21600,21600" o:spt="202" path="m,l,21600r21600,l21600,xe">
                <v:stroke joinstyle="miter"/>
                <v:path gradientshapeok="t" o:connecttype="rect"/>
              </v:shapetype>
              <v:shape id="テキスト ボックス 1" o:spid="_x0000_s1026" type="#_x0000_t202" style="position:absolute;left:0;text-align:left;margin-left:6.3pt;margin-top:3.2pt;width:463.5pt;height:79.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OSiragIAALMEAAAOAAAAZHJzL2Uyb0RvYy54bWysVMFu2zAMvQ/YPwi6r06yNEuDOkXWosOA&#10;oi3QDj0rspwYkyVNUmJ3xwYo9hH7hWHnfY9/ZE+yk2btTsMuMimST+Qj6eOTupRkLawrtEpp/6BH&#10;iVBcZ4VapPTT7fmbMSXOM5UxqZVI6b1w9GT6+tVxZSZioJdaZsISgCg3qUxKl96bSZI4vhQlcwfa&#10;CAVjrm3JPFS7SDLLKqCXMhn0eqOk0jYzVnPhHG7PWiOdRvw8F9xf5bkTnsiUIjcfTxvPeTiT6TGb&#10;LCwzy4J3abB/yKJkhcKjO6gz5hlZ2eIFVFlwq53O/QHXZaLzvOAi1oBq+r1n1dwsmRGxFpDjzI4m&#10;9/9g+eX62pIiQ+8oUaxEi5rNY/Pwo3n41Wy+kWbzvdlsmoef0Ek/0FUZN0HUjUGcr9/rOoR29w6X&#10;gYU6t2X4oj4CO4i/35Etak84Lg/H49HwECYOW7/XOxpBAU7yFG6s8x+ELkkQUmrRzUgyW18437pu&#10;XcJrTssiOy+kjEqYIHEqLVkz9F76mCTA//CSilQpHb3F0y8QAvQufi4Z/9ylt4cAPKmQcyClLT5I&#10;vp7XHSNznd2DKKvbyXOGnxfAvWDOXzOLUQMBWB9/hSOXGsnoTqJkqe3Xv90Hf0wArJRUGN2Uui8r&#10;ZgUl8qPCbBz1h8Mw61EZHr4bQLH7lvm+Ra3KUw2G0H9kF8Xg7+VWzK0u77Bls/AqTExxvJ1SvxVP&#10;fbtQ2FIuZrPohOk2zF+oG8MDdCA38Hlb3zFrun56jMKl3g45mzxra+sbIpWerbzOi9jzQHDLasc7&#10;NiNOTbfFYfX29ej19K+Z/gYAAP//AwBQSwMEFAAGAAgAAAAhACqQgNHbAAAACAEAAA8AAABkcnMv&#10;ZG93bnJldi54bWxMj8FOwzAQRO9I/IO1SNyoQylRksapABUunCiI8zZ2bauxHdluGv6e5USPb2c0&#10;O9NuZjewScVkgxdwvyiAKd8Hab0W8PX5elcBSxm9xCF4JeBHJdh011ctNjKc/YeadlkzCvGpQQEm&#10;57HhPPVGOUyLMCpP2iFEh5kwai4jnincDXxZFCV3aD19MDiqF6P64+7kBGyfda37CqPZVtLaaf4+&#10;vOs3IW5v5qc1sKzm/G+Gv/pUHTrqtA8nLxMbiJclOQWUK2Ak1w818Z7u5eMKeNfyywHdLwAAAP//&#10;AwBQSwECLQAUAAYACAAAACEAtoM4kv4AAADhAQAAEwAAAAAAAAAAAAAAAAAAAAAAW0NvbnRlbnRf&#10;VHlwZXNdLnhtbFBLAQItABQABgAIAAAAIQA4/SH/1gAAAJQBAAALAAAAAAAAAAAAAAAAAC8BAABf&#10;cmVscy8ucmVsc1BLAQItABQABgAIAAAAIQB3OSiragIAALMEAAAOAAAAAAAAAAAAAAAAAC4CAABk&#10;cnMvZTJvRG9jLnhtbFBLAQItABQABgAIAAAAIQAqkIDR2wAAAAgBAAAPAAAAAAAAAAAAAAAAAMQE&#10;AABkcnMvZG93bnJldi54bWxQSwUGAAAAAAQABADzAAAAzAUAAAAA&#10;" fillcolor="white [3201]" strokeweight=".5pt">
                <v:textbox>
                  <w:txbxContent>
                    <w:p w14:paraId="25A9B881" w14:textId="34904E71" w:rsidR="00B73290" w:rsidRDefault="00B73290"/>
                    <w:p w14:paraId="1F1E2410" w14:textId="625A3993" w:rsidR="000542FA" w:rsidRDefault="000542FA"/>
                    <w:p w14:paraId="3A5FAC59" w14:textId="0363940C" w:rsidR="000542FA" w:rsidRDefault="000542FA"/>
                    <w:p w14:paraId="1E334F4D" w14:textId="317606A1" w:rsidR="000542FA" w:rsidRDefault="000542FA"/>
                    <w:p w14:paraId="17E9172C" w14:textId="77777777" w:rsidR="000542FA" w:rsidRDefault="000542FA"/>
                  </w:txbxContent>
                </v:textbox>
              </v:shape>
            </w:pict>
          </mc:Fallback>
        </mc:AlternateContent>
      </w:r>
    </w:p>
    <w:p w14:paraId="74391633" w14:textId="4D1596AA" w:rsidR="00B73290" w:rsidRDefault="00B73290" w:rsidP="003D3278">
      <w:pPr>
        <w:ind w:left="210" w:hangingChars="100" w:hanging="210"/>
        <w:rPr>
          <w:rFonts w:asciiTheme="minorEastAsia" w:eastAsiaTheme="minorEastAsia" w:hAnsiTheme="minorEastAsia"/>
        </w:rPr>
      </w:pPr>
    </w:p>
    <w:p w14:paraId="5041E693" w14:textId="77777777" w:rsidR="00B73290" w:rsidRDefault="00B73290" w:rsidP="003D3278">
      <w:pPr>
        <w:ind w:left="210" w:hangingChars="100" w:hanging="210"/>
        <w:rPr>
          <w:rFonts w:asciiTheme="minorEastAsia" w:eastAsiaTheme="minorEastAsia" w:hAnsiTheme="minorEastAsia"/>
        </w:rPr>
      </w:pPr>
    </w:p>
    <w:p w14:paraId="5CE3CF9E" w14:textId="77777777" w:rsidR="008E49B7" w:rsidRPr="00B73290" w:rsidRDefault="008E49B7" w:rsidP="003D3278">
      <w:pPr>
        <w:ind w:left="210" w:hangingChars="100" w:hanging="210"/>
        <w:rPr>
          <w:rFonts w:asciiTheme="minorEastAsia" w:eastAsiaTheme="minorEastAsia" w:hAnsiTheme="minorEastAsia"/>
        </w:rPr>
      </w:pPr>
    </w:p>
    <w:p w14:paraId="29305743" w14:textId="77777777" w:rsidR="00B73290" w:rsidRDefault="00B73290" w:rsidP="003D21BD">
      <w:pPr>
        <w:ind w:left="400" w:hangingChars="200" w:hanging="400"/>
        <w:rPr>
          <w:rFonts w:asciiTheme="majorEastAsia" w:eastAsiaTheme="majorEastAsia" w:hAnsiTheme="majorEastAsia"/>
          <w:sz w:val="20"/>
          <w:szCs w:val="20"/>
        </w:rPr>
      </w:pPr>
    </w:p>
    <w:p w14:paraId="0549E9F8" w14:textId="77777777" w:rsidR="000542FA" w:rsidRDefault="000542FA" w:rsidP="003D21BD">
      <w:pPr>
        <w:ind w:left="400" w:hangingChars="200" w:hanging="400"/>
        <w:rPr>
          <w:rFonts w:asciiTheme="majorEastAsia" w:eastAsiaTheme="majorEastAsia" w:hAnsiTheme="majorEastAsia"/>
          <w:sz w:val="20"/>
          <w:szCs w:val="20"/>
        </w:rPr>
      </w:pPr>
    </w:p>
    <w:p w14:paraId="3644ECE4" w14:textId="0FF00058" w:rsidR="003D21BD" w:rsidRPr="007F4CC9" w:rsidRDefault="003D21BD" w:rsidP="003D21BD">
      <w:pPr>
        <w:ind w:left="400" w:hangingChars="200" w:hanging="400"/>
        <w:rPr>
          <w:rFonts w:asciiTheme="majorEastAsia" w:eastAsiaTheme="majorEastAsia" w:hAnsiTheme="majorEastAsia"/>
          <w:sz w:val="20"/>
          <w:szCs w:val="20"/>
        </w:rPr>
      </w:pPr>
      <w:r w:rsidRPr="007F4CC9">
        <w:rPr>
          <w:rFonts w:asciiTheme="majorEastAsia" w:eastAsiaTheme="majorEastAsia" w:hAnsiTheme="majorEastAsia" w:hint="eastAsia"/>
          <w:sz w:val="20"/>
          <w:szCs w:val="20"/>
        </w:rPr>
        <w:t>（注）企画提案書については箇条書きで端的に記載し、プレゼンテーション審査の際に補足説明を行うこと。</w:t>
      </w:r>
    </w:p>
    <w:p w14:paraId="5AEC01F5" w14:textId="77777777" w:rsidR="003D21BD" w:rsidRPr="003D21BD" w:rsidRDefault="003D21BD" w:rsidP="00857184">
      <w:pPr>
        <w:ind w:left="420" w:hangingChars="200" w:hanging="420"/>
        <w:rPr>
          <w:rFonts w:asciiTheme="majorEastAsia" w:eastAsiaTheme="majorEastAsia" w:hAnsiTheme="majorEastAsia"/>
        </w:rPr>
      </w:pPr>
    </w:p>
    <w:sectPr w:rsidR="003D21BD" w:rsidRPr="003D21BD" w:rsidSect="00BA0524">
      <w:footerReference w:type="default" r:id="rId8"/>
      <w:pgSz w:w="11906" w:h="16838"/>
      <w:pgMar w:top="851" w:right="1134" w:bottom="851" w:left="1134" w:header="624" w:footer="57"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A02563" w14:textId="77777777" w:rsidR="00343072" w:rsidRDefault="00343072" w:rsidP="00EA3FE9">
      <w:r>
        <w:separator/>
      </w:r>
    </w:p>
  </w:endnote>
  <w:endnote w:type="continuationSeparator" w:id="0">
    <w:p w14:paraId="6C8136A4" w14:textId="77777777" w:rsidR="00343072" w:rsidRDefault="00343072" w:rsidP="00EA3F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45876365"/>
      <w:docPartObj>
        <w:docPartGallery w:val="Page Numbers (Bottom of Page)"/>
        <w:docPartUnique/>
      </w:docPartObj>
    </w:sdtPr>
    <w:sdtEndPr/>
    <w:sdtContent>
      <w:p w14:paraId="22EAD115" w14:textId="5E3422AD" w:rsidR="00BA0524" w:rsidRDefault="00BA0524">
        <w:pPr>
          <w:pStyle w:val="a8"/>
          <w:jc w:val="center"/>
        </w:pPr>
        <w:r>
          <w:fldChar w:fldCharType="begin"/>
        </w:r>
        <w:r>
          <w:instrText>PAGE   \* MERGEFORMAT</w:instrText>
        </w:r>
        <w:r>
          <w:fldChar w:fldCharType="separate"/>
        </w:r>
        <w:r w:rsidR="008354C5" w:rsidRPr="008354C5">
          <w:rPr>
            <w:noProof/>
            <w:lang w:val="ja-JP"/>
          </w:rPr>
          <w:t>2</w:t>
        </w:r>
        <w:r>
          <w:fldChar w:fldCharType="end"/>
        </w:r>
      </w:p>
    </w:sdtContent>
  </w:sdt>
  <w:p w14:paraId="3D3812CA" w14:textId="77777777" w:rsidR="00BA0524" w:rsidRDefault="00BA0524">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C4C63D" w14:textId="77777777" w:rsidR="00343072" w:rsidRDefault="00343072" w:rsidP="00EA3FE9">
      <w:r>
        <w:separator/>
      </w:r>
    </w:p>
  </w:footnote>
  <w:footnote w:type="continuationSeparator" w:id="0">
    <w:p w14:paraId="352F04E1" w14:textId="77777777" w:rsidR="00343072" w:rsidRDefault="00343072" w:rsidP="00EA3FE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03408DD"/>
    <w:multiLevelType w:val="hybridMultilevel"/>
    <w:tmpl w:val="43A69BDC"/>
    <w:lvl w:ilvl="0" w:tplc="4BAA20D8">
      <w:start w:val="1"/>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61CE6F46"/>
    <w:multiLevelType w:val="hybridMultilevel"/>
    <w:tmpl w:val="6994E4D4"/>
    <w:lvl w:ilvl="0" w:tplc="5D18F480">
      <w:start w:val="1"/>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70BB0D9C"/>
    <w:multiLevelType w:val="hybridMultilevel"/>
    <w:tmpl w:val="B7B42B0E"/>
    <w:lvl w:ilvl="0" w:tplc="753E6848">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3891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763C"/>
    <w:rsid w:val="00000789"/>
    <w:rsid w:val="000076F2"/>
    <w:rsid w:val="00013512"/>
    <w:rsid w:val="0002227F"/>
    <w:rsid w:val="00042EBF"/>
    <w:rsid w:val="000542FA"/>
    <w:rsid w:val="000804C7"/>
    <w:rsid w:val="00081B1C"/>
    <w:rsid w:val="00082212"/>
    <w:rsid w:val="00084A42"/>
    <w:rsid w:val="000A76FF"/>
    <w:rsid w:val="000B37A8"/>
    <w:rsid w:val="000C6912"/>
    <w:rsid w:val="000C6B5D"/>
    <w:rsid w:val="000D259F"/>
    <w:rsid w:val="000D3071"/>
    <w:rsid w:val="000D5873"/>
    <w:rsid w:val="000F0054"/>
    <w:rsid w:val="000F29F6"/>
    <w:rsid w:val="000F60DA"/>
    <w:rsid w:val="00115F43"/>
    <w:rsid w:val="00122874"/>
    <w:rsid w:val="001262BE"/>
    <w:rsid w:val="001268F2"/>
    <w:rsid w:val="0013081A"/>
    <w:rsid w:val="00155A0E"/>
    <w:rsid w:val="00180896"/>
    <w:rsid w:val="0018324A"/>
    <w:rsid w:val="00194941"/>
    <w:rsid w:val="001D6A9C"/>
    <w:rsid w:val="001E3786"/>
    <w:rsid w:val="001E40F7"/>
    <w:rsid w:val="001F0AF4"/>
    <w:rsid w:val="001F7A52"/>
    <w:rsid w:val="002013FB"/>
    <w:rsid w:val="00213DCD"/>
    <w:rsid w:val="0023591E"/>
    <w:rsid w:val="00245EB8"/>
    <w:rsid w:val="00253345"/>
    <w:rsid w:val="002600DA"/>
    <w:rsid w:val="0026239E"/>
    <w:rsid w:val="002652EE"/>
    <w:rsid w:val="002664D6"/>
    <w:rsid w:val="002756A0"/>
    <w:rsid w:val="002821DB"/>
    <w:rsid w:val="00291374"/>
    <w:rsid w:val="00295142"/>
    <w:rsid w:val="002D63D1"/>
    <w:rsid w:val="002F2205"/>
    <w:rsid w:val="0030020E"/>
    <w:rsid w:val="00306FCF"/>
    <w:rsid w:val="00335064"/>
    <w:rsid w:val="00343072"/>
    <w:rsid w:val="00345469"/>
    <w:rsid w:val="00350C45"/>
    <w:rsid w:val="00354E6B"/>
    <w:rsid w:val="0036218C"/>
    <w:rsid w:val="00397A42"/>
    <w:rsid w:val="003A3837"/>
    <w:rsid w:val="003C57BF"/>
    <w:rsid w:val="003D21BD"/>
    <w:rsid w:val="003D3278"/>
    <w:rsid w:val="003D3516"/>
    <w:rsid w:val="003E362C"/>
    <w:rsid w:val="003E52C2"/>
    <w:rsid w:val="00400DC1"/>
    <w:rsid w:val="00401300"/>
    <w:rsid w:val="00412544"/>
    <w:rsid w:val="00435671"/>
    <w:rsid w:val="00450A2C"/>
    <w:rsid w:val="00490D38"/>
    <w:rsid w:val="004C22D8"/>
    <w:rsid w:val="004C2AC0"/>
    <w:rsid w:val="004C72C2"/>
    <w:rsid w:val="004D6434"/>
    <w:rsid w:val="004F6953"/>
    <w:rsid w:val="004F75A8"/>
    <w:rsid w:val="00516745"/>
    <w:rsid w:val="00526195"/>
    <w:rsid w:val="0053495D"/>
    <w:rsid w:val="005408D5"/>
    <w:rsid w:val="00547EBB"/>
    <w:rsid w:val="00550381"/>
    <w:rsid w:val="00563635"/>
    <w:rsid w:val="00570C5E"/>
    <w:rsid w:val="00572019"/>
    <w:rsid w:val="00580BE5"/>
    <w:rsid w:val="00584B29"/>
    <w:rsid w:val="00586FF6"/>
    <w:rsid w:val="00593956"/>
    <w:rsid w:val="00593B77"/>
    <w:rsid w:val="005D13F5"/>
    <w:rsid w:val="005D4689"/>
    <w:rsid w:val="005D5F28"/>
    <w:rsid w:val="0060325B"/>
    <w:rsid w:val="006044C7"/>
    <w:rsid w:val="00611859"/>
    <w:rsid w:val="00613245"/>
    <w:rsid w:val="00623DF2"/>
    <w:rsid w:val="00624369"/>
    <w:rsid w:val="006329CF"/>
    <w:rsid w:val="00641F7F"/>
    <w:rsid w:val="00655E09"/>
    <w:rsid w:val="006637FC"/>
    <w:rsid w:val="00677436"/>
    <w:rsid w:val="00681851"/>
    <w:rsid w:val="0069564D"/>
    <w:rsid w:val="006A589F"/>
    <w:rsid w:val="006A6F6D"/>
    <w:rsid w:val="006B22C7"/>
    <w:rsid w:val="006B63F1"/>
    <w:rsid w:val="006D5A08"/>
    <w:rsid w:val="006F0105"/>
    <w:rsid w:val="00702E7F"/>
    <w:rsid w:val="0071213D"/>
    <w:rsid w:val="007353B4"/>
    <w:rsid w:val="00737FC7"/>
    <w:rsid w:val="00753332"/>
    <w:rsid w:val="00774C4E"/>
    <w:rsid w:val="00787CF6"/>
    <w:rsid w:val="00795FCA"/>
    <w:rsid w:val="007A02EE"/>
    <w:rsid w:val="007A61F1"/>
    <w:rsid w:val="007A6F10"/>
    <w:rsid w:val="007C2C07"/>
    <w:rsid w:val="007C3B86"/>
    <w:rsid w:val="007C4989"/>
    <w:rsid w:val="007F173B"/>
    <w:rsid w:val="00822B77"/>
    <w:rsid w:val="008354C5"/>
    <w:rsid w:val="00847700"/>
    <w:rsid w:val="00850798"/>
    <w:rsid w:val="00857184"/>
    <w:rsid w:val="008650F6"/>
    <w:rsid w:val="00870BE7"/>
    <w:rsid w:val="00874409"/>
    <w:rsid w:val="008838FC"/>
    <w:rsid w:val="008A11E5"/>
    <w:rsid w:val="008A2B50"/>
    <w:rsid w:val="008B5FAC"/>
    <w:rsid w:val="008C0E69"/>
    <w:rsid w:val="008D44F3"/>
    <w:rsid w:val="008E0959"/>
    <w:rsid w:val="008E49B7"/>
    <w:rsid w:val="008E719E"/>
    <w:rsid w:val="008F123B"/>
    <w:rsid w:val="008F316A"/>
    <w:rsid w:val="009003A2"/>
    <w:rsid w:val="00915EC9"/>
    <w:rsid w:val="0091763C"/>
    <w:rsid w:val="0093473D"/>
    <w:rsid w:val="00944A8F"/>
    <w:rsid w:val="00953D64"/>
    <w:rsid w:val="009732EA"/>
    <w:rsid w:val="009C11C4"/>
    <w:rsid w:val="009C2D0A"/>
    <w:rsid w:val="00A13571"/>
    <w:rsid w:val="00A17A42"/>
    <w:rsid w:val="00A51182"/>
    <w:rsid w:val="00A52526"/>
    <w:rsid w:val="00A53A34"/>
    <w:rsid w:val="00A72F3F"/>
    <w:rsid w:val="00AB34DF"/>
    <w:rsid w:val="00AD0D74"/>
    <w:rsid w:val="00AD35B0"/>
    <w:rsid w:val="00AD6E91"/>
    <w:rsid w:val="00B02FE3"/>
    <w:rsid w:val="00B143E5"/>
    <w:rsid w:val="00B6093E"/>
    <w:rsid w:val="00B73290"/>
    <w:rsid w:val="00B73D35"/>
    <w:rsid w:val="00B9474D"/>
    <w:rsid w:val="00BA0524"/>
    <w:rsid w:val="00BB24D2"/>
    <w:rsid w:val="00BB3D47"/>
    <w:rsid w:val="00BB4376"/>
    <w:rsid w:val="00BC5871"/>
    <w:rsid w:val="00BD7044"/>
    <w:rsid w:val="00BE5A1F"/>
    <w:rsid w:val="00BF5748"/>
    <w:rsid w:val="00C16E5D"/>
    <w:rsid w:val="00C17E0B"/>
    <w:rsid w:val="00C26ED9"/>
    <w:rsid w:val="00C4216F"/>
    <w:rsid w:val="00C42A2B"/>
    <w:rsid w:val="00C46781"/>
    <w:rsid w:val="00C61222"/>
    <w:rsid w:val="00C6332C"/>
    <w:rsid w:val="00C637F3"/>
    <w:rsid w:val="00C7086E"/>
    <w:rsid w:val="00C74719"/>
    <w:rsid w:val="00C802E6"/>
    <w:rsid w:val="00C8110C"/>
    <w:rsid w:val="00CA501A"/>
    <w:rsid w:val="00CB756C"/>
    <w:rsid w:val="00CD50A1"/>
    <w:rsid w:val="00CF5ACD"/>
    <w:rsid w:val="00D13BC3"/>
    <w:rsid w:val="00D21212"/>
    <w:rsid w:val="00D24F3F"/>
    <w:rsid w:val="00D51AF1"/>
    <w:rsid w:val="00D601BC"/>
    <w:rsid w:val="00D65548"/>
    <w:rsid w:val="00D71469"/>
    <w:rsid w:val="00D73847"/>
    <w:rsid w:val="00D745B6"/>
    <w:rsid w:val="00D74CF5"/>
    <w:rsid w:val="00D97660"/>
    <w:rsid w:val="00DD1EDB"/>
    <w:rsid w:val="00E34C35"/>
    <w:rsid w:val="00E51AC3"/>
    <w:rsid w:val="00E55E01"/>
    <w:rsid w:val="00E678CF"/>
    <w:rsid w:val="00E963C0"/>
    <w:rsid w:val="00EA1104"/>
    <w:rsid w:val="00EA3911"/>
    <w:rsid w:val="00EA3FE9"/>
    <w:rsid w:val="00EA4B9D"/>
    <w:rsid w:val="00EC78A4"/>
    <w:rsid w:val="00EE2611"/>
    <w:rsid w:val="00F01EB4"/>
    <w:rsid w:val="00F13823"/>
    <w:rsid w:val="00F30E43"/>
    <w:rsid w:val="00F34F6F"/>
    <w:rsid w:val="00F521D3"/>
    <w:rsid w:val="00F744C1"/>
    <w:rsid w:val="00F80894"/>
    <w:rsid w:val="00FB2CC8"/>
    <w:rsid w:val="00FB5493"/>
    <w:rsid w:val="00FB5B52"/>
    <w:rsid w:val="00FC2F31"/>
    <w:rsid w:val="00FD1592"/>
    <w:rsid w:val="00FF269B"/>
    <w:rsid w:val="00FF3AF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8913">
      <v:textbox inset="5.85pt,.7pt,5.85pt,.7pt"/>
    </o:shapedefaults>
    <o:shapelayout v:ext="edit">
      <o:idmap v:ext="edit" data="1"/>
    </o:shapelayout>
  </w:shapeDefaults>
  <w:decimalSymbol w:val="."/>
  <w:listSeparator w:val=","/>
  <w14:docId w14:val="715677A3"/>
  <w15:chartTrackingRefBased/>
  <w15:docId w15:val="{C5FAB0A0-840B-4B02-8452-AB9158B5C3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1763C"/>
    <w:pPr>
      <w:widowControl w:val="0"/>
      <w:jc w:val="both"/>
    </w:pPr>
    <w:rPr>
      <w:rFonts w:ascii="Century" w:eastAsia="ＭＳ 明朝" w:hAnsi="Century"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91763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291374"/>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291374"/>
    <w:rPr>
      <w:rFonts w:asciiTheme="majorHAnsi" w:eastAsiaTheme="majorEastAsia" w:hAnsiTheme="majorHAnsi" w:cstheme="majorBidi"/>
      <w:sz w:val="18"/>
      <w:szCs w:val="18"/>
    </w:rPr>
  </w:style>
  <w:style w:type="paragraph" w:styleId="a6">
    <w:name w:val="header"/>
    <w:basedOn w:val="a"/>
    <w:link w:val="a7"/>
    <w:uiPriority w:val="99"/>
    <w:unhideWhenUsed/>
    <w:rsid w:val="00EA3FE9"/>
    <w:pPr>
      <w:tabs>
        <w:tab w:val="center" w:pos="4252"/>
        <w:tab w:val="right" w:pos="8504"/>
      </w:tabs>
      <w:snapToGrid w:val="0"/>
    </w:pPr>
  </w:style>
  <w:style w:type="character" w:customStyle="1" w:styleId="a7">
    <w:name w:val="ヘッダー (文字)"/>
    <w:basedOn w:val="a0"/>
    <w:link w:val="a6"/>
    <w:uiPriority w:val="99"/>
    <w:rsid w:val="00EA3FE9"/>
    <w:rPr>
      <w:rFonts w:ascii="Century" w:eastAsia="ＭＳ 明朝" w:hAnsi="Century" w:cs="Times New Roman"/>
    </w:rPr>
  </w:style>
  <w:style w:type="paragraph" w:styleId="a8">
    <w:name w:val="footer"/>
    <w:basedOn w:val="a"/>
    <w:link w:val="a9"/>
    <w:uiPriority w:val="99"/>
    <w:unhideWhenUsed/>
    <w:rsid w:val="00EA3FE9"/>
    <w:pPr>
      <w:tabs>
        <w:tab w:val="center" w:pos="4252"/>
        <w:tab w:val="right" w:pos="8504"/>
      </w:tabs>
      <w:snapToGrid w:val="0"/>
    </w:pPr>
  </w:style>
  <w:style w:type="character" w:customStyle="1" w:styleId="a9">
    <w:name w:val="フッター (文字)"/>
    <w:basedOn w:val="a0"/>
    <w:link w:val="a8"/>
    <w:uiPriority w:val="99"/>
    <w:rsid w:val="00EA3FE9"/>
    <w:rPr>
      <w:rFonts w:ascii="Century" w:eastAsia="ＭＳ 明朝" w:hAnsi="Century" w:cs="Times New Roman"/>
    </w:rPr>
  </w:style>
  <w:style w:type="paragraph" w:styleId="aa">
    <w:name w:val="List Paragraph"/>
    <w:basedOn w:val="a"/>
    <w:uiPriority w:val="34"/>
    <w:qFormat/>
    <w:rsid w:val="00155A0E"/>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CFBC961-EB91-40C6-ABBF-96BE783F7B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2212</TotalTime>
  <Pages>2</Pages>
  <Words>131</Words>
  <Characters>752</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YG111PC015U</dc:creator>
  <cp:keywords/>
  <dc:description/>
  <cp:lastModifiedBy>YG078PC008U</cp:lastModifiedBy>
  <cp:revision>99</cp:revision>
  <cp:lastPrinted>2023-10-26T01:41:00Z</cp:lastPrinted>
  <dcterms:created xsi:type="dcterms:W3CDTF">2019-09-20T11:32:00Z</dcterms:created>
  <dcterms:modified xsi:type="dcterms:W3CDTF">2023-11-10T07:05:00Z</dcterms:modified>
</cp:coreProperties>
</file>