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別記様式２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tbl>
      <w:tblPr>
        <w:tblStyle w:val="30"/>
        <w:tblW w:w="2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1559"/>
      </w:tblGrid>
      <w:tr>
        <w:trPr/>
        <w:tc>
          <w:tcPr>
            <w:tcW w:w="294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right="-107" w:rightChars="-51" w:firstLine="55" w:firstLineChars="23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山形県知事　　　　　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殿</w:t>
            </w:r>
          </w:p>
        </w:tc>
      </w:tr>
      <w:tr>
        <w:trPr/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105" w:leftChars="-50" w:right="34" w:rightChars="16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市町村長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殿</w:t>
            </w:r>
          </w:p>
        </w:tc>
      </w:tr>
    </w:tbl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5670" w:leftChars="2700" w:firstLine="240" w:firstLineChars="1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氏名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状況報告書【やまがた若者定着枠】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令和８年度新やまがた就職促進奨学金返還支援事業【やまがた若者定着枠】募集要項の規定に基づき、次のとおり報告します。</w:t>
      </w:r>
    </w:p>
    <w:p>
      <w:pPr>
        <w:pStyle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tbl>
      <w:tblPr>
        <w:tblStyle w:val="30"/>
        <w:tblW w:w="935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3547"/>
        <w:gridCol w:w="3288"/>
      </w:tblGrid>
      <w:tr>
        <w:trPr>
          <w:trHeight w:val="267" w:hRule="atLeast"/>
        </w:trPr>
        <w:tc>
          <w:tcPr>
            <w:tcW w:w="2518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</w:rPr>
              <w:t>変更する項目に✓</w:t>
            </w:r>
          </w:p>
        </w:tc>
        <w:tc>
          <w:tcPr>
            <w:tcW w:w="3547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</w:rPr>
              <w:t>変更前</w:t>
            </w:r>
          </w:p>
        </w:tc>
        <w:tc>
          <w:tcPr>
            <w:tcW w:w="3288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</w:rPr>
              <w:t>変更後</w:t>
            </w:r>
          </w:p>
        </w:tc>
      </w:tr>
      <w:tr>
        <w:trPr>
          <w:trHeight w:val="113" w:hRule="atLeast"/>
        </w:trPr>
        <w:tc>
          <w:tcPr>
            <w:tcW w:w="2518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□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氏名の変更</w:t>
            </w:r>
          </w:p>
          <w:p>
            <w:pPr>
              <w:pStyle w:val="0"/>
              <w:adjustRightInd w:val="0"/>
              <w:ind w:firstLine="220" w:firstLineChars="10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（本人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・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家族）</w:t>
            </w:r>
          </w:p>
        </w:tc>
        <w:tc>
          <w:tcPr>
            <w:tcW w:w="3547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13" w:hRule="atLeast"/>
        </w:trPr>
        <w:tc>
          <w:tcPr>
            <w:tcW w:w="2518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□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住所の変更</w:t>
            </w:r>
          </w:p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　（本人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・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家族）</w:t>
            </w:r>
          </w:p>
        </w:tc>
        <w:tc>
          <w:tcPr>
            <w:tcW w:w="3547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〒</w:t>
            </w:r>
          </w:p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〒</w:t>
            </w:r>
          </w:p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13" w:hRule="atLeast"/>
        </w:trPr>
        <w:tc>
          <w:tcPr>
            <w:tcW w:w="2518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□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電話番号または</w:t>
            </w:r>
          </w:p>
          <w:p>
            <w:pPr>
              <w:pStyle w:val="0"/>
              <w:adjustRightInd w:val="0"/>
              <w:ind w:firstLine="330" w:firstLineChars="15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ﾒｰﾙｱﾄﾞﾚｽの変更</w:t>
            </w:r>
          </w:p>
          <w:p>
            <w:pPr>
              <w:pStyle w:val="0"/>
              <w:adjustRightInd w:val="0"/>
              <w:ind w:firstLine="220" w:firstLineChars="10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（本人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・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家族）</w:t>
            </w:r>
          </w:p>
        </w:tc>
        <w:tc>
          <w:tcPr>
            <w:tcW w:w="3547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13" w:hRule="atLeast"/>
        </w:trPr>
        <w:tc>
          <w:tcPr>
            <w:tcW w:w="2518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□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卒業予定年月の</w:t>
            </w:r>
          </w:p>
          <w:p>
            <w:pPr>
              <w:pStyle w:val="21"/>
              <w:adjustRightInd w:val="0"/>
              <w:ind w:left="360" w:leftChars="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変更</w:t>
            </w:r>
          </w:p>
        </w:tc>
        <w:tc>
          <w:tcPr>
            <w:tcW w:w="3547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156" w:hRule="atLeast"/>
        </w:trPr>
        <w:tc>
          <w:tcPr>
            <w:tcW w:w="2518" w:type="dxa"/>
            <w:vMerge w:val="restart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□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奨学金の貸与額や</w:t>
            </w:r>
          </w:p>
          <w:p>
            <w:pPr>
              <w:pStyle w:val="0"/>
              <w:adjustRightInd w:val="0"/>
              <w:ind w:firstLine="330" w:firstLineChars="15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貸与期間等の変更</w:t>
            </w:r>
          </w:p>
        </w:tc>
        <w:tc>
          <w:tcPr>
            <w:tcW w:w="354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jc w:val="left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（例）月額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2"/>
              </w:rPr>
              <w:t>80,000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円</w:t>
            </w:r>
          </w:p>
          <w:p>
            <w:pPr>
              <w:pStyle w:val="0"/>
              <w:adjustRightInd w:val="0"/>
              <w:ind w:firstLine="660" w:firstLineChars="300"/>
              <w:jc w:val="left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総額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 xml:space="preserve"> 3,840,000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円</w:t>
            </w:r>
          </w:p>
          <w:p>
            <w:pPr>
              <w:pStyle w:val="0"/>
              <w:adjustRightInd w:val="0"/>
              <w:ind w:firstLine="440" w:firstLineChars="20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貸与期間　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R8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2"/>
              </w:rPr>
              <w:t>.4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～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R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2.3</w:t>
            </w:r>
          </w:p>
        </w:tc>
        <w:tc>
          <w:tcPr>
            <w:tcW w:w="328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jc w:val="left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（例）月額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 xml:space="preserve"> 50,000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円</w:t>
            </w:r>
          </w:p>
          <w:p>
            <w:pPr>
              <w:pStyle w:val="0"/>
              <w:adjustRightInd w:val="0"/>
              <w:ind w:firstLine="660" w:firstLineChars="300"/>
              <w:jc w:val="left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総額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2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,400,000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円</w:t>
            </w:r>
          </w:p>
          <w:p>
            <w:pPr>
              <w:pStyle w:val="0"/>
              <w:adjustRightInd w:val="0"/>
              <w:ind w:firstLine="440" w:firstLineChars="20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貸与期間　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R8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2"/>
              </w:rPr>
              <w:t>.4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～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2"/>
              </w:rPr>
              <w:t>R12.3</w:t>
            </w:r>
          </w:p>
        </w:tc>
      </w:tr>
      <w:tr>
        <w:trPr>
          <w:trHeight w:val="1260" w:hRule="atLeast"/>
        </w:trPr>
        <w:tc>
          <w:tcPr>
            <w:tcW w:w="2518" w:type="dxa"/>
            <w:vMerge w:val="continue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354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2693" w:hRule="atLeast"/>
        </w:trPr>
        <w:tc>
          <w:tcPr>
            <w:tcW w:w="2518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□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その他の変更</w:t>
            </w:r>
          </w:p>
        </w:tc>
        <w:tc>
          <w:tcPr>
            <w:tcW w:w="3547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widowControl w:val="1"/>
        <w:jc w:val="left"/>
        <w:rPr>
          <w:rFonts w:hint="default"/>
          <w:kern w:val="0"/>
        </w:rPr>
      </w:pPr>
      <w:bookmarkStart w:id="0" w:name="_GoBack"/>
      <w:bookmarkEnd w:id="0"/>
    </w:p>
    <w:sectPr>
      <w:pgSz w:w="11906" w:h="16838"/>
      <w:pgMar w:top="1134" w:right="99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Mangal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Revision"/>
    <w:next w:val="27"/>
    <w:link w:val="0"/>
    <w:uiPriority w:val="0"/>
    <w:rPr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803</TotalTime>
  <Pages>8</Pages>
  <Words>25</Words>
  <Characters>2797</Characters>
  <Lines>5482</Lines>
  <Paragraphs>233</Paragraphs>
  <CharactersWithSpaces>3258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2026-04-27T08:06:00Z</cp:lastPrinted>
  <dcterms:created xsi:type="dcterms:W3CDTF">2025-03-14T08:48:00Z</dcterms:created>
  <dcterms:modified xsi:type="dcterms:W3CDTF">2026-04-28T09:33:02Z</dcterms:modified>
</cp:coreProperties>
</file>