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257" w:rsidRPr="00E3605A" w:rsidRDefault="00920257" w:rsidP="00920257">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t>様式５</w:t>
      </w:r>
      <w:bookmarkStart w:id="0" w:name="_GoBack"/>
      <w:bookmarkEnd w:id="0"/>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920257" w:rsidRPr="00E3605A" w:rsidRDefault="00920257" w:rsidP="00920257">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介護福祉士として就業していない</w:t>
      </w:r>
    </w:p>
    <w:p w:rsidR="00920257" w:rsidRPr="00E3605A" w:rsidRDefault="00920257" w:rsidP="00920257">
      <w:pPr>
        <w:rPr>
          <w:sz w:val="24"/>
        </w:rPr>
      </w:pPr>
    </w:p>
    <w:p w:rsidR="00920257" w:rsidRPr="00E3605A" w:rsidRDefault="00920257" w:rsidP="00920257">
      <w:pPr>
        <w:ind w:firstLineChars="100" w:firstLine="240"/>
        <w:rPr>
          <w:sz w:val="24"/>
        </w:rPr>
      </w:pPr>
      <w:r w:rsidRPr="00E3605A">
        <w:rPr>
          <w:rFonts w:hint="eastAsia"/>
          <w:sz w:val="24"/>
        </w:rPr>
        <w:t>上記について、間違いないこと及び当社に在職していることを証明します。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AD0009" w:rsidRPr="00E3605A" w:rsidRDefault="00920257" w:rsidP="00A84F28">
      <w:pPr>
        <w:rPr>
          <w:kern w:val="0"/>
        </w:rPr>
      </w:pPr>
      <w:r w:rsidRPr="00617CF7">
        <w:rPr>
          <w:rFonts w:hint="eastAsia"/>
          <w:color w:val="000000" w:themeColor="text1"/>
          <w:szCs w:val="24"/>
        </w:rPr>
        <w:t>県または市町村の担当者が電話確認する場合があります。</w:t>
      </w: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193A"/>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4F28"/>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98034C6"/>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877C9-A1D4-4430-B107-906C7DB9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Administrator</cp:lastModifiedBy>
  <cp:revision>3</cp:revision>
  <cp:lastPrinted>2022-04-27T08:13:00Z</cp:lastPrinted>
  <dcterms:created xsi:type="dcterms:W3CDTF">2022-05-09T04:27:00Z</dcterms:created>
  <dcterms:modified xsi:type="dcterms:W3CDTF">2022-05-09T04:33:00Z</dcterms:modified>
</cp:coreProperties>
</file>