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page" w:tblpX="637" w:tblpY="636"/>
        <w:tblW w:w="0" w:type="auto"/>
        <w:tblLook w:val="04A0" w:firstRow="1" w:lastRow="0" w:firstColumn="1" w:lastColumn="0" w:noHBand="0" w:noVBand="1"/>
      </w:tblPr>
      <w:tblGrid>
        <w:gridCol w:w="1553"/>
        <w:gridCol w:w="1274"/>
        <w:gridCol w:w="145"/>
        <w:gridCol w:w="564"/>
        <w:gridCol w:w="284"/>
        <w:gridCol w:w="708"/>
        <w:gridCol w:w="1701"/>
        <w:gridCol w:w="1701"/>
        <w:gridCol w:w="1806"/>
      </w:tblGrid>
      <w:tr w:rsidR="00855063" w:rsidRPr="004B1C6A" w:rsidTr="00716C3A">
        <w:tc>
          <w:tcPr>
            <w:tcW w:w="2972" w:type="dxa"/>
            <w:gridSpan w:val="3"/>
          </w:tcPr>
          <w:p w:rsidR="00855063" w:rsidRPr="004B1C6A" w:rsidRDefault="00855063" w:rsidP="009C4EAE">
            <w:pPr>
              <w:rPr>
                <w:rFonts w:asciiTheme="minorEastAsia" w:hAnsiTheme="minorEastAsia"/>
                <w:szCs w:val="21"/>
              </w:rPr>
            </w:pPr>
            <w:r w:rsidRPr="004B1C6A">
              <w:rPr>
                <w:rFonts w:asciiTheme="minorEastAsia" w:hAnsiTheme="minorEastAsia" w:hint="eastAsia"/>
                <w:szCs w:val="21"/>
              </w:rPr>
              <w:t>薬局名称</w:t>
            </w:r>
          </w:p>
        </w:tc>
        <w:tc>
          <w:tcPr>
            <w:tcW w:w="6764" w:type="dxa"/>
            <w:gridSpan w:val="6"/>
          </w:tcPr>
          <w:p w:rsidR="00855063" w:rsidRPr="004B1C6A" w:rsidRDefault="00855063" w:rsidP="009C4EAE">
            <w:pPr>
              <w:rPr>
                <w:rFonts w:asciiTheme="minorEastAsia" w:hAnsiTheme="minorEastAsia"/>
                <w:szCs w:val="21"/>
              </w:rPr>
            </w:pPr>
            <w:r w:rsidRPr="004B1C6A">
              <w:rPr>
                <w:rFonts w:asciiTheme="minorEastAsia" w:hAnsiTheme="minorEastAsia" w:hint="eastAsia"/>
                <w:szCs w:val="21"/>
              </w:rPr>
              <w:t>所在地</w:t>
            </w:r>
            <w:r w:rsidR="00716C3A">
              <w:rPr>
                <w:rFonts w:asciiTheme="minorEastAsia" w:hAnsiTheme="minorEastAsia" w:hint="eastAsia"/>
                <w:szCs w:val="21"/>
              </w:rPr>
              <w:t>：</w:t>
            </w:r>
            <w:r w:rsidRPr="004B1C6A">
              <w:rPr>
                <w:rFonts w:asciiTheme="minorEastAsia" w:hAnsiTheme="minorEastAsia" w:hint="eastAsia"/>
                <w:szCs w:val="21"/>
              </w:rPr>
              <w:t>〒</w:t>
            </w:r>
            <w:r w:rsidR="00716C3A">
              <w:rPr>
                <w:rFonts w:asciiTheme="minorEastAsia" w:hAnsiTheme="minorEastAsia" w:hint="eastAsia"/>
                <w:szCs w:val="21"/>
              </w:rPr>
              <w:t xml:space="preserve">　　　　　　　　　　　　　　　　TEL：　　　　</w:t>
            </w:r>
          </w:p>
        </w:tc>
      </w:tr>
      <w:tr w:rsidR="00855063" w:rsidRPr="004B1C6A" w:rsidTr="009C4EAE">
        <w:tc>
          <w:tcPr>
            <w:tcW w:w="1553" w:type="dxa"/>
          </w:tcPr>
          <w:p w:rsidR="00855063" w:rsidRPr="004B1C6A" w:rsidRDefault="00855063" w:rsidP="009C4EAE">
            <w:pPr>
              <w:rPr>
                <w:rFonts w:asciiTheme="minorEastAsia" w:hAnsiTheme="minorEastAsia"/>
                <w:szCs w:val="21"/>
              </w:rPr>
            </w:pPr>
            <w:r w:rsidRPr="004B1C6A">
              <w:rPr>
                <w:rFonts w:asciiTheme="minorEastAsia" w:hAnsiTheme="minorEastAsia" w:hint="eastAsia"/>
                <w:szCs w:val="21"/>
              </w:rPr>
              <w:t>建物の構造</w:t>
            </w:r>
          </w:p>
        </w:tc>
        <w:tc>
          <w:tcPr>
            <w:tcW w:w="8183" w:type="dxa"/>
            <w:gridSpan w:val="8"/>
          </w:tcPr>
          <w:p w:rsidR="00855063" w:rsidRPr="004B1C6A" w:rsidRDefault="00855063" w:rsidP="009C4EAE">
            <w:pPr>
              <w:rPr>
                <w:rFonts w:asciiTheme="minorEastAsia" w:hAnsiTheme="minorEastAsia"/>
                <w:szCs w:val="21"/>
              </w:rPr>
            </w:pPr>
            <w:r w:rsidRPr="004B1C6A">
              <w:rPr>
                <w:rFonts w:asciiTheme="minorEastAsia" w:hAnsiTheme="minorEastAsia" w:hint="eastAsia"/>
                <w:szCs w:val="21"/>
              </w:rPr>
              <w:t>鉄筋・木造・モルタル・（　　　　）造り　地上　　　階　地下　　　階　　　階使用</w:t>
            </w:r>
          </w:p>
        </w:tc>
      </w:tr>
      <w:tr w:rsidR="00855063" w:rsidRPr="004B1C6A" w:rsidTr="009C4EAE">
        <w:tc>
          <w:tcPr>
            <w:tcW w:w="3536" w:type="dxa"/>
            <w:gridSpan w:val="4"/>
            <w:vMerge w:val="restart"/>
          </w:tcPr>
          <w:p w:rsidR="00855063" w:rsidRPr="004B1C6A" w:rsidRDefault="00855063" w:rsidP="009C4EAE">
            <w:pPr>
              <w:rPr>
                <w:rFonts w:asciiTheme="minorEastAsia" w:hAnsiTheme="minorEastAsia"/>
                <w:szCs w:val="21"/>
              </w:rPr>
            </w:pPr>
            <w:r w:rsidRPr="004B1C6A">
              <w:rPr>
                <w:rFonts w:asciiTheme="minorEastAsia" w:hAnsiTheme="minorEastAsia" w:hint="eastAsia"/>
                <w:szCs w:val="21"/>
              </w:rPr>
              <w:t>薬局の総面積　　　　　　　　㎡</w:t>
            </w:r>
          </w:p>
          <w:p w:rsidR="00855063" w:rsidRPr="004B1C6A" w:rsidRDefault="0092284D" w:rsidP="009C4EAE">
            <w:pPr>
              <w:rPr>
                <w:rFonts w:asciiTheme="minorEastAsia" w:hAnsiTheme="minorEastAsia"/>
                <w:szCs w:val="21"/>
              </w:rPr>
            </w:pPr>
            <w:r w:rsidRPr="004B1C6A">
              <w:rPr>
                <w:rFonts w:asciiTheme="minorEastAsia" w:hAnsiTheme="minorEastAsia" w:hint="eastAsia"/>
                <w:szCs w:val="21"/>
              </w:rPr>
              <w:t xml:space="preserve">（　①　</w:t>
            </w:r>
            <w:r w:rsidR="00855063" w:rsidRPr="004B1C6A">
              <w:rPr>
                <w:rFonts w:asciiTheme="minorEastAsia" w:hAnsiTheme="minorEastAsia" w:hint="eastAsia"/>
                <w:szCs w:val="21"/>
              </w:rPr>
              <w:t>+　②　+　③　+</w:t>
            </w:r>
            <w:r w:rsidRPr="004B1C6A">
              <w:rPr>
                <w:rFonts w:asciiTheme="minorEastAsia" w:hAnsiTheme="minorEastAsia" w:hint="eastAsia"/>
                <w:szCs w:val="21"/>
              </w:rPr>
              <w:t xml:space="preserve">　④　）</w:t>
            </w:r>
          </w:p>
        </w:tc>
        <w:tc>
          <w:tcPr>
            <w:tcW w:w="6200" w:type="dxa"/>
            <w:gridSpan w:val="5"/>
          </w:tcPr>
          <w:p w:rsidR="00855063" w:rsidRPr="004B1C6A" w:rsidRDefault="00855063" w:rsidP="009C4EAE">
            <w:pPr>
              <w:pStyle w:val="a4"/>
              <w:numPr>
                <w:ilvl w:val="0"/>
                <w:numId w:val="2"/>
              </w:numPr>
              <w:ind w:leftChars="0"/>
              <w:rPr>
                <w:rFonts w:asciiTheme="minorEastAsia" w:hAnsiTheme="minorEastAsia"/>
                <w:szCs w:val="21"/>
              </w:rPr>
            </w:pPr>
            <w:r w:rsidRPr="004B1C6A">
              <w:rPr>
                <w:rFonts w:asciiTheme="minorEastAsia" w:hAnsiTheme="minorEastAsia" w:hint="eastAsia"/>
                <w:szCs w:val="21"/>
              </w:rPr>
              <w:t xml:space="preserve">調剤室　</w:t>
            </w:r>
            <w:r w:rsidR="00FC37E5">
              <w:rPr>
                <w:rFonts w:asciiTheme="minorEastAsia" w:hAnsiTheme="minorEastAsia" w:hint="eastAsia"/>
                <w:szCs w:val="21"/>
              </w:rPr>
              <w:t xml:space="preserve">　</w:t>
            </w:r>
            <w:r w:rsidRPr="004B1C6A">
              <w:rPr>
                <w:rFonts w:asciiTheme="minorEastAsia" w:hAnsiTheme="minorEastAsia" w:hint="eastAsia"/>
                <w:szCs w:val="21"/>
              </w:rPr>
              <w:t xml:space="preserve">　　　　　　　　</w:t>
            </w:r>
            <w:r w:rsidR="00FC37E5">
              <w:rPr>
                <w:rFonts w:asciiTheme="minorEastAsia" w:hAnsiTheme="minorEastAsia" w:hint="eastAsia"/>
                <w:szCs w:val="21"/>
              </w:rPr>
              <w:t xml:space="preserve">　　　</w:t>
            </w:r>
            <w:r w:rsidR="00F066D2" w:rsidRPr="004B1C6A">
              <w:rPr>
                <w:rFonts w:asciiTheme="minorEastAsia" w:hAnsiTheme="minorEastAsia" w:hint="eastAsia"/>
                <w:szCs w:val="21"/>
              </w:rPr>
              <w:t xml:space="preserve">　</w:t>
            </w:r>
            <w:r w:rsidR="00FC37E5">
              <w:rPr>
                <w:rFonts w:asciiTheme="minorEastAsia" w:hAnsiTheme="minorEastAsia" w:hint="eastAsia"/>
                <w:szCs w:val="21"/>
              </w:rPr>
              <w:t>㎡</w:t>
            </w:r>
            <w:r w:rsidRPr="004B1C6A">
              <w:rPr>
                <w:rFonts w:asciiTheme="minorEastAsia" w:hAnsiTheme="minorEastAsia" w:hint="eastAsia"/>
                <w:szCs w:val="21"/>
              </w:rPr>
              <w:t xml:space="preserve">　　</w:t>
            </w:r>
          </w:p>
        </w:tc>
      </w:tr>
      <w:tr w:rsidR="00855063" w:rsidRPr="004B1C6A" w:rsidTr="009C4EAE">
        <w:tc>
          <w:tcPr>
            <w:tcW w:w="3536" w:type="dxa"/>
            <w:gridSpan w:val="4"/>
            <w:vMerge/>
          </w:tcPr>
          <w:p w:rsidR="00855063" w:rsidRPr="004B1C6A" w:rsidRDefault="00855063" w:rsidP="009C4EAE">
            <w:pPr>
              <w:rPr>
                <w:rFonts w:asciiTheme="minorEastAsia" w:hAnsiTheme="minorEastAsia"/>
                <w:szCs w:val="21"/>
              </w:rPr>
            </w:pPr>
          </w:p>
        </w:tc>
        <w:tc>
          <w:tcPr>
            <w:tcW w:w="6200" w:type="dxa"/>
            <w:gridSpan w:val="5"/>
          </w:tcPr>
          <w:p w:rsidR="00855063" w:rsidRPr="004B1C6A" w:rsidRDefault="00855063" w:rsidP="009C4EAE">
            <w:pPr>
              <w:pStyle w:val="a4"/>
              <w:numPr>
                <w:ilvl w:val="0"/>
                <w:numId w:val="2"/>
              </w:numPr>
              <w:ind w:leftChars="0"/>
              <w:rPr>
                <w:rFonts w:asciiTheme="minorEastAsia" w:hAnsiTheme="minorEastAsia"/>
                <w:szCs w:val="21"/>
              </w:rPr>
            </w:pPr>
            <w:r w:rsidRPr="004B1C6A">
              <w:rPr>
                <w:rFonts w:asciiTheme="minorEastAsia" w:hAnsiTheme="minorEastAsia" w:hint="eastAsia"/>
                <w:szCs w:val="21"/>
              </w:rPr>
              <w:t>医薬品販売</w:t>
            </w:r>
            <w:r w:rsidR="00F066D2" w:rsidRPr="004B1C6A">
              <w:rPr>
                <w:rFonts w:asciiTheme="minorEastAsia" w:hAnsiTheme="minorEastAsia" w:hint="eastAsia"/>
                <w:szCs w:val="21"/>
              </w:rPr>
              <w:t>場</w:t>
            </w:r>
            <w:r w:rsidRPr="004B1C6A">
              <w:rPr>
                <w:rFonts w:asciiTheme="minorEastAsia" w:hAnsiTheme="minorEastAsia" w:hint="eastAsia"/>
                <w:szCs w:val="21"/>
              </w:rPr>
              <w:t xml:space="preserve">所兼待合室　</w:t>
            </w:r>
            <w:r w:rsidR="00FC37E5">
              <w:rPr>
                <w:rFonts w:asciiTheme="minorEastAsia" w:hAnsiTheme="minorEastAsia" w:hint="eastAsia"/>
                <w:szCs w:val="21"/>
              </w:rPr>
              <w:t xml:space="preserve">　　　　</w:t>
            </w:r>
            <w:r w:rsidRPr="004B1C6A">
              <w:rPr>
                <w:rFonts w:asciiTheme="minorEastAsia" w:hAnsiTheme="minorEastAsia" w:hint="eastAsia"/>
                <w:szCs w:val="21"/>
              </w:rPr>
              <w:t xml:space="preserve">　㎡　</w:t>
            </w:r>
          </w:p>
        </w:tc>
      </w:tr>
      <w:tr w:rsidR="00855063" w:rsidRPr="004B1C6A" w:rsidTr="009C4EAE">
        <w:tc>
          <w:tcPr>
            <w:tcW w:w="3536" w:type="dxa"/>
            <w:gridSpan w:val="4"/>
            <w:vMerge/>
          </w:tcPr>
          <w:p w:rsidR="00855063" w:rsidRPr="004B1C6A" w:rsidRDefault="00855063" w:rsidP="009C4EAE">
            <w:pPr>
              <w:rPr>
                <w:rFonts w:asciiTheme="minorEastAsia" w:hAnsiTheme="minorEastAsia"/>
                <w:szCs w:val="21"/>
              </w:rPr>
            </w:pPr>
          </w:p>
        </w:tc>
        <w:tc>
          <w:tcPr>
            <w:tcW w:w="6200" w:type="dxa"/>
            <w:gridSpan w:val="5"/>
          </w:tcPr>
          <w:p w:rsidR="00855063" w:rsidRPr="004B1C6A" w:rsidRDefault="00855063" w:rsidP="009C4EAE">
            <w:pPr>
              <w:pStyle w:val="a4"/>
              <w:numPr>
                <w:ilvl w:val="0"/>
                <w:numId w:val="2"/>
              </w:numPr>
              <w:ind w:leftChars="0"/>
              <w:rPr>
                <w:rFonts w:asciiTheme="minorEastAsia" w:hAnsiTheme="minorEastAsia"/>
                <w:szCs w:val="21"/>
              </w:rPr>
            </w:pPr>
            <w:r w:rsidRPr="004B1C6A">
              <w:rPr>
                <w:rFonts w:asciiTheme="minorEastAsia" w:hAnsiTheme="minorEastAsia" w:hint="eastAsia"/>
                <w:szCs w:val="21"/>
              </w:rPr>
              <w:t xml:space="preserve">無菌調剤室　　　　　　　</w:t>
            </w:r>
            <w:r w:rsidR="00FC37E5">
              <w:rPr>
                <w:rFonts w:asciiTheme="minorEastAsia" w:hAnsiTheme="minorEastAsia" w:hint="eastAsia"/>
                <w:szCs w:val="21"/>
              </w:rPr>
              <w:t xml:space="preserve">　　　　</w:t>
            </w:r>
            <w:r w:rsidR="00F066D2" w:rsidRPr="004B1C6A">
              <w:rPr>
                <w:rFonts w:asciiTheme="minorEastAsia" w:hAnsiTheme="minorEastAsia" w:hint="eastAsia"/>
                <w:szCs w:val="21"/>
              </w:rPr>
              <w:t xml:space="preserve">　</w:t>
            </w:r>
            <w:r w:rsidRPr="004B1C6A">
              <w:rPr>
                <w:rFonts w:asciiTheme="minorEastAsia" w:hAnsiTheme="minorEastAsia" w:hint="eastAsia"/>
                <w:szCs w:val="21"/>
              </w:rPr>
              <w:t>㎡</w:t>
            </w:r>
          </w:p>
        </w:tc>
      </w:tr>
      <w:tr w:rsidR="00855063" w:rsidRPr="004B1C6A" w:rsidTr="009C4EAE">
        <w:tc>
          <w:tcPr>
            <w:tcW w:w="3536" w:type="dxa"/>
            <w:gridSpan w:val="4"/>
            <w:vMerge/>
          </w:tcPr>
          <w:p w:rsidR="00855063" w:rsidRPr="004B1C6A" w:rsidRDefault="00855063" w:rsidP="009C4EAE">
            <w:pPr>
              <w:rPr>
                <w:rFonts w:asciiTheme="minorEastAsia" w:hAnsiTheme="minorEastAsia"/>
                <w:szCs w:val="21"/>
              </w:rPr>
            </w:pPr>
          </w:p>
        </w:tc>
        <w:tc>
          <w:tcPr>
            <w:tcW w:w="6200" w:type="dxa"/>
            <w:gridSpan w:val="5"/>
          </w:tcPr>
          <w:p w:rsidR="00855063" w:rsidRPr="004B1C6A" w:rsidRDefault="009467C9" w:rsidP="009C4EAE">
            <w:pPr>
              <w:pStyle w:val="a4"/>
              <w:numPr>
                <w:ilvl w:val="0"/>
                <w:numId w:val="2"/>
              </w:numPr>
              <w:ind w:leftChars="0"/>
              <w:rPr>
                <w:rFonts w:asciiTheme="minorEastAsia" w:hAnsiTheme="minorEastAsia"/>
                <w:szCs w:val="21"/>
              </w:rPr>
            </w:pPr>
            <w:r>
              <w:rPr>
                <w:rFonts w:asciiTheme="minorEastAsia" w:hAnsiTheme="minorEastAsia" w:hint="eastAsia"/>
                <w:szCs w:val="21"/>
              </w:rPr>
              <w:t>医薬品貯蔵</w:t>
            </w:r>
            <w:r w:rsidR="00855063" w:rsidRPr="004B1C6A">
              <w:rPr>
                <w:rFonts w:asciiTheme="minorEastAsia" w:hAnsiTheme="minorEastAsia" w:hint="eastAsia"/>
                <w:szCs w:val="21"/>
              </w:rPr>
              <w:t xml:space="preserve">設備　　　　　</w:t>
            </w:r>
            <w:r w:rsidR="00F066D2" w:rsidRPr="004B1C6A">
              <w:rPr>
                <w:rFonts w:asciiTheme="minorEastAsia" w:hAnsiTheme="minorEastAsia" w:hint="eastAsia"/>
                <w:szCs w:val="21"/>
              </w:rPr>
              <w:t xml:space="preserve">　</w:t>
            </w:r>
            <w:r w:rsidR="00FC37E5">
              <w:rPr>
                <w:rFonts w:asciiTheme="minorEastAsia" w:hAnsiTheme="minorEastAsia" w:hint="eastAsia"/>
                <w:szCs w:val="21"/>
              </w:rPr>
              <w:t xml:space="preserve">　　　　</w:t>
            </w:r>
            <w:r w:rsidR="00855063" w:rsidRPr="004B1C6A">
              <w:rPr>
                <w:rFonts w:asciiTheme="minorEastAsia" w:hAnsiTheme="minorEastAsia" w:hint="eastAsia"/>
                <w:szCs w:val="21"/>
              </w:rPr>
              <w:t xml:space="preserve">㎡　</w:t>
            </w:r>
          </w:p>
        </w:tc>
      </w:tr>
      <w:tr w:rsidR="0092284D" w:rsidRPr="004B1C6A" w:rsidTr="009C4EAE">
        <w:tc>
          <w:tcPr>
            <w:tcW w:w="2827" w:type="dxa"/>
            <w:gridSpan w:val="2"/>
          </w:tcPr>
          <w:p w:rsidR="0092284D" w:rsidRPr="004B1C6A" w:rsidRDefault="0092284D" w:rsidP="009C4EAE">
            <w:pPr>
              <w:rPr>
                <w:rFonts w:asciiTheme="minorEastAsia" w:hAnsiTheme="minorEastAsia"/>
                <w:szCs w:val="21"/>
              </w:rPr>
            </w:pPr>
            <w:r w:rsidRPr="004B1C6A">
              <w:rPr>
                <w:rFonts w:asciiTheme="minorEastAsia" w:hAnsiTheme="minorEastAsia" w:hint="eastAsia"/>
                <w:szCs w:val="21"/>
              </w:rPr>
              <w:t>冷暗貯蔵設備</w:t>
            </w:r>
          </w:p>
        </w:tc>
        <w:tc>
          <w:tcPr>
            <w:tcW w:w="6909" w:type="dxa"/>
            <w:gridSpan w:val="7"/>
          </w:tcPr>
          <w:p w:rsidR="0092284D" w:rsidRPr="004B1C6A" w:rsidRDefault="0092284D" w:rsidP="009C4EAE">
            <w:pPr>
              <w:rPr>
                <w:rFonts w:asciiTheme="minorEastAsia" w:hAnsiTheme="minorEastAsia"/>
                <w:szCs w:val="21"/>
              </w:rPr>
            </w:pPr>
            <w:r w:rsidRPr="004B1C6A">
              <w:rPr>
                <w:rFonts w:asciiTheme="minorEastAsia" w:hAnsiTheme="minorEastAsia" w:hint="eastAsia"/>
                <w:szCs w:val="21"/>
              </w:rPr>
              <w:t>種類（電気冷蔵庫・　　　　　）　容量　　　　リットル</w:t>
            </w:r>
          </w:p>
        </w:tc>
      </w:tr>
      <w:tr w:rsidR="0092284D" w:rsidRPr="004B1C6A" w:rsidTr="009C4EAE">
        <w:tc>
          <w:tcPr>
            <w:tcW w:w="2827" w:type="dxa"/>
            <w:gridSpan w:val="2"/>
          </w:tcPr>
          <w:p w:rsidR="0092284D" w:rsidRPr="004B1C6A" w:rsidRDefault="0092284D" w:rsidP="009C4EAE">
            <w:pPr>
              <w:rPr>
                <w:rFonts w:asciiTheme="minorEastAsia" w:hAnsiTheme="minorEastAsia"/>
                <w:szCs w:val="21"/>
              </w:rPr>
            </w:pPr>
            <w:r w:rsidRPr="004B1C6A">
              <w:rPr>
                <w:rFonts w:asciiTheme="minorEastAsia" w:hAnsiTheme="minorEastAsia" w:hint="eastAsia"/>
                <w:szCs w:val="21"/>
              </w:rPr>
              <w:t>鍵のかかる貯蔵設備（毒薬）</w:t>
            </w:r>
          </w:p>
        </w:tc>
        <w:tc>
          <w:tcPr>
            <w:tcW w:w="6909" w:type="dxa"/>
            <w:gridSpan w:val="7"/>
          </w:tcPr>
          <w:p w:rsidR="0092284D" w:rsidRPr="004B1C6A" w:rsidRDefault="0092284D" w:rsidP="009C4EAE">
            <w:pPr>
              <w:rPr>
                <w:rFonts w:asciiTheme="minorEastAsia" w:hAnsiTheme="minorEastAsia"/>
                <w:szCs w:val="21"/>
              </w:rPr>
            </w:pPr>
            <w:r w:rsidRPr="004B1C6A">
              <w:rPr>
                <w:rFonts w:asciiTheme="minorEastAsia" w:hAnsiTheme="minorEastAsia" w:hint="eastAsia"/>
                <w:szCs w:val="21"/>
              </w:rPr>
              <w:t>材質（　　　　　　　　）幅：　　　高さ：　　　奥行：</w:t>
            </w:r>
          </w:p>
        </w:tc>
      </w:tr>
      <w:tr w:rsidR="001A6CFE" w:rsidRPr="004B1C6A" w:rsidTr="009C4EAE">
        <w:tc>
          <w:tcPr>
            <w:tcW w:w="2827" w:type="dxa"/>
            <w:gridSpan w:val="2"/>
          </w:tcPr>
          <w:p w:rsidR="001A6CFE" w:rsidRPr="004B1C6A" w:rsidRDefault="001A6CFE" w:rsidP="009C4EAE">
            <w:pPr>
              <w:rPr>
                <w:rFonts w:asciiTheme="minorEastAsia" w:hAnsiTheme="minorEastAsia"/>
                <w:szCs w:val="21"/>
              </w:rPr>
            </w:pPr>
            <w:r w:rsidRPr="004B1C6A">
              <w:rPr>
                <w:rFonts w:asciiTheme="minorEastAsia" w:hAnsiTheme="minorEastAsia" w:hint="eastAsia"/>
                <w:szCs w:val="21"/>
              </w:rPr>
              <w:t>要指導医薬品又は一般医薬品を販売等しない時間帯の有無及び陳列場所等の閉鎖方法</w:t>
            </w:r>
          </w:p>
        </w:tc>
        <w:tc>
          <w:tcPr>
            <w:tcW w:w="6909" w:type="dxa"/>
            <w:gridSpan w:val="7"/>
          </w:tcPr>
          <w:p w:rsidR="001A6CFE" w:rsidRPr="004B1C6A" w:rsidRDefault="001A6CFE" w:rsidP="009C4EAE">
            <w:pPr>
              <w:rPr>
                <w:rFonts w:asciiTheme="minorEastAsia" w:hAnsiTheme="minorEastAsia"/>
                <w:szCs w:val="21"/>
              </w:rPr>
            </w:pPr>
            <w:r w:rsidRPr="004B1C6A">
              <w:rPr>
                <w:rFonts w:asciiTheme="minorEastAsia" w:hAnsiTheme="minorEastAsia" w:hint="eastAsia"/>
                <w:szCs w:val="21"/>
              </w:rPr>
              <w:t>有　無</w:t>
            </w:r>
          </w:p>
          <w:p w:rsidR="00617777" w:rsidRPr="004B1C6A" w:rsidRDefault="001A6CFE" w:rsidP="009C4EAE">
            <w:pPr>
              <w:rPr>
                <w:rFonts w:asciiTheme="minorEastAsia" w:hAnsiTheme="minorEastAsia"/>
                <w:szCs w:val="21"/>
              </w:rPr>
            </w:pPr>
            <w:r w:rsidRPr="004B1C6A">
              <w:rPr>
                <w:rFonts w:asciiTheme="minorEastAsia" w:hAnsiTheme="minorEastAsia" w:hint="eastAsia"/>
                <w:szCs w:val="21"/>
              </w:rPr>
              <w:t>閉鎖方法</w:t>
            </w:r>
            <w:r w:rsidR="00617777">
              <w:rPr>
                <w:rFonts w:asciiTheme="minorEastAsia" w:hAnsiTheme="minorEastAsia" w:hint="eastAsia"/>
                <w:szCs w:val="21"/>
              </w:rPr>
              <w:t>（有の場合記入）</w:t>
            </w:r>
          </w:p>
        </w:tc>
      </w:tr>
      <w:tr w:rsidR="00D141B4" w:rsidRPr="004B1C6A" w:rsidTr="009C4EAE">
        <w:trPr>
          <w:trHeight w:val="996"/>
        </w:trPr>
        <w:tc>
          <w:tcPr>
            <w:tcW w:w="2827" w:type="dxa"/>
            <w:gridSpan w:val="2"/>
          </w:tcPr>
          <w:p w:rsidR="00D141B4" w:rsidRPr="004B1C6A" w:rsidRDefault="00D141B4" w:rsidP="009C4EAE">
            <w:pPr>
              <w:rPr>
                <w:rFonts w:asciiTheme="minorEastAsia" w:hAnsiTheme="minorEastAsia"/>
                <w:szCs w:val="21"/>
              </w:rPr>
            </w:pPr>
            <w:r w:rsidRPr="004B1C6A">
              <w:rPr>
                <w:rFonts w:asciiTheme="minorEastAsia" w:hAnsiTheme="minorEastAsia" w:hint="eastAsia"/>
                <w:szCs w:val="21"/>
              </w:rPr>
              <w:t>要指導医薬品・第１類医薬品陳列区画</w:t>
            </w:r>
          </w:p>
        </w:tc>
        <w:tc>
          <w:tcPr>
            <w:tcW w:w="993" w:type="dxa"/>
            <w:gridSpan w:val="3"/>
          </w:tcPr>
          <w:p w:rsidR="00D141B4" w:rsidRPr="004B1C6A" w:rsidRDefault="00D141B4" w:rsidP="009C4EAE">
            <w:pPr>
              <w:rPr>
                <w:rFonts w:asciiTheme="minorEastAsia" w:hAnsiTheme="minorEastAsia"/>
                <w:szCs w:val="21"/>
              </w:rPr>
            </w:pPr>
            <w:r w:rsidRPr="004B1C6A">
              <w:rPr>
                <w:rFonts w:asciiTheme="minorEastAsia" w:hAnsiTheme="minorEastAsia" w:hint="eastAsia"/>
                <w:szCs w:val="21"/>
              </w:rPr>
              <w:t>有　無</w:t>
            </w:r>
          </w:p>
        </w:tc>
        <w:tc>
          <w:tcPr>
            <w:tcW w:w="5916" w:type="dxa"/>
            <w:gridSpan w:val="4"/>
          </w:tcPr>
          <w:p w:rsidR="00D141B4" w:rsidRPr="004B1C6A" w:rsidRDefault="001E1087" w:rsidP="009C4EAE">
            <w:pPr>
              <w:ind w:left="21"/>
              <w:rPr>
                <w:rFonts w:asciiTheme="minorEastAsia" w:hAnsiTheme="minorEastAsia"/>
                <w:szCs w:val="21"/>
              </w:rPr>
            </w:pPr>
            <w:r w:rsidRPr="004B1C6A">
              <w:rPr>
                <w:rFonts w:asciiTheme="minorEastAsia" w:hAnsiTheme="minorEastAsia" w:hint="eastAsia"/>
                <w:szCs w:val="21"/>
              </w:rPr>
              <w:t xml:space="preserve">１　</w:t>
            </w:r>
            <w:r w:rsidR="00D141B4" w:rsidRPr="004B1C6A">
              <w:rPr>
                <w:rFonts w:asciiTheme="minorEastAsia" w:hAnsiTheme="minorEastAsia" w:hint="eastAsia"/>
                <w:szCs w:val="21"/>
              </w:rPr>
              <w:t>1.2ｍ以内の範囲に購入者が進入できない措置</w:t>
            </w:r>
          </w:p>
          <w:p w:rsidR="00D141B4" w:rsidRPr="004B1C6A" w:rsidRDefault="001E1087" w:rsidP="009C4EAE">
            <w:pPr>
              <w:rPr>
                <w:rFonts w:asciiTheme="minorEastAsia" w:hAnsiTheme="minorEastAsia"/>
                <w:szCs w:val="21"/>
              </w:rPr>
            </w:pPr>
            <w:r w:rsidRPr="004B1C6A">
              <w:rPr>
                <w:rFonts w:asciiTheme="minorEastAsia" w:hAnsiTheme="minorEastAsia" w:hint="eastAsia"/>
                <w:szCs w:val="21"/>
              </w:rPr>
              <w:t>２　鍵のかけた陳列設備</w:t>
            </w:r>
          </w:p>
          <w:p w:rsidR="00D141B4" w:rsidRPr="004B1C6A" w:rsidRDefault="001E1087" w:rsidP="009C4EAE">
            <w:pPr>
              <w:rPr>
                <w:rFonts w:asciiTheme="minorEastAsia" w:hAnsiTheme="minorEastAsia"/>
                <w:szCs w:val="21"/>
              </w:rPr>
            </w:pPr>
            <w:r w:rsidRPr="004B1C6A">
              <w:rPr>
                <w:rFonts w:asciiTheme="minorEastAsia" w:hAnsiTheme="minorEastAsia" w:hint="eastAsia"/>
                <w:szCs w:val="21"/>
              </w:rPr>
              <w:t xml:space="preserve">３　</w:t>
            </w:r>
            <w:r w:rsidR="00D141B4" w:rsidRPr="004B1C6A">
              <w:rPr>
                <w:rFonts w:asciiTheme="minorEastAsia" w:hAnsiTheme="minorEastAsia" w:hint="eastAsia"/>
                <w:szCs w:val="21"/>
              </w:rPr>
              <w:t>その他（　　　　　　　　　　　　　　　　　）</w:t>
            </w:r>
          </w:p>
        </w:tc>
      </w:tr>
      <w:tr w:rsidR="001E1087" w:rsidRPr="004B1C6A" w:rsidTr="009C4EAE">
        <w:trPr>
          <w:trHeight w:val="996"/>
        </w:trPr>
        <w:tc>
          <w:tcPr>
            <w:tcW w:w="2827" w:type="dxa"/>
            <w:gridSpan w:val="2"/>
          </w:tcPr>
          <w:p w:rsidR="001E1087" w:rsidRPr="004B1C6A" w:rsidRDefault="001E1087" w:rsidP="009C4EAE">
            <w:pPr>
              <w:rPr>
                <w:rFonts w:asciiTheme="minorEastAsia" w:hAnsiTheme="minorEastAsia"/>
                <w:szCs w:val="21"/>
              </w:rPr>
            </w:pPr>
            <w:r w:rsidRPr="004B1C6A">
              <w:rPr>
                <w:rFonts w:asciiTheme="minorEastAsia" w:hAnsiTheme="minorEastAsia" w:hint="eastAsia"/>
                <w:szCs w:val="21"/>
              </w:rPr>
              <w:t>指定第2類医薬品の陳列設備</w:t>
            </w:r>
          </w:p>
        </w:tc>
        <w:tc>
          <w:tcPr>
            <w:tcW w:w="993" w:type="dxa"/>
            <w:gridSpan w:val="3"/>
          </w:tcPr>
          <w:p w:rsidR="001E1087" w:rsidRPr="004B1C6A" w:rsidRDefault="001E1087" w:rsidP="009C4EAE">
            <w:pPr>
              <w:rPr>
                <w:rFonts w:asciiTheme="minorEastAsia" w:hAnsiTheme="minorEastAsia"/>
                <w:szCs w:val="21"/>
              </w:rPr>
            </w:pPr>
            <w:r w:rsidRPr="004B1C6A">
              <w:rPr>
                <w:rFonts w:asciiTheme="minorEastAsia" w:hAnsiTheme="minorEastAsia" w:hint="eastAsia"/>
                <w:szCs w:val="21"/>
              </w:rPr>
              <w:t>有　無</w:t>
            </w:r>
          </w:p>
        </w:tc>
        <w:tc>
          <w:tcPr>
            <w:tcW w:w="5916" w:type="dxa"/>
            <w:gridSpan w:val="4"/>
          </w:tcPr>
          <w:p w:rsidR="001E1087" w:rsidRPr="004B1C6A" w:rsidRDefault="001E1087" w:rsidP="001E1087">
            <w:pPr>
              <w:ind w:left="21"/>
              <w:rPr>
                <w:rFonts w:asciiTheme="minorEastAsia" w:hAnsiTheme="minorEastAsia"/>
                <w:szCs w:val="21"/>
              </w:rPr>
            </w:pPr>
            <w:r w:rsidRPr="004B1C6A">
              <w:rPr>
                <w:rFonts w:asciiTheme="minorEastAsia" w:hAnsiTheme="minorEastAsia" w:hint="eastAsia"/>
                <w:szCs w:val="21"/>
              </w:rPr>
              <w:t>1  情報提供場所から７ｍ以内</w:t>
            </w:r>
          </w:p>
          <w:p w:rsidR="001E1087" w:rsidRPr="004B1C6A" w:rsidRDefault="001E1087" w:rsidP="001E1087">
            <w:pPr>
              <w:ind w:left="21"/>
              <w:rPr>
                <w:rFonts w:asciiTheme="minorEastAsia" w:hAnsiTheme="minorEastAsia"/>
                <w:szCs w:val="21"/>
              </w:rPr>
            </w:pPr>
            <w:r w:rsidRPr="004B1C6A">
              <w:rPr>
                <w:rFonts w:asciiTheme="minorEastAsia" w:hAnsiTheme="minorEastAsia"/>
                <w:szCs w:val="21"/>
              </w:rPr>
              <w:t>2</w:t>
            </w:r>
            <w:r w:rsidRPr="004B1C6A">
              <w:rPr>
                <w:rFonts w:asciiTheme="minorEastAsia" w:hAnsiTheme="minorEastAsia" w:hint="eastAsia"/>
                <w:szCs w:val="21"/>
              </w:rPr>
              <w:t xml:space="preserve"> </w:t>
            </w:r>
            <w:r w:rsidR="00617777">
              <w:rPr>
                <w:rFonts w:asciiTheme="minorEastAsia" w:hAnsiTheme="minorEastAsia" w:hint="eastAsia"/>
                <w:szCs w:val="21"/>
              </w:rPr>
              <w:t xml:space="preserve"> </w:t>
            </w:r>
            <w:r w:rsidRPr="004B1C6A">
              <w:rPr>
                <w:rFonts w:asciiTheme="minorEastAsia" w:hAnsiTheme="minorEastAsia" w:hint="eastAsia"/>
                <w:szCs w:val="21"/>
              </w:rPr>
              <w:t>鍵のかけた陳列設備</w:t>
            </w:r>
          </w:p>
          <w:p w:rsidR="001E1087" w:rsidRPr="004B1C6A" w:rsidRDefault="001E1087" w:rsidP="001E1087">
            <w:pPr>
              <w:ind w:left="21"/>
              <w:rPr>
                <w:rFonts w:asciiTheme="minorEastAsia" w:hAnsiTheme="minorEastAsia"/>
                <w:szCs w:val="21"/>
              </w:rPr>
            </w:pPr>
            <w:r w:rsidRPr="004B1C6A">
              <w:rPr>
                <w:rFonts w:asciiTheme="minorEastAsia" w:hAnsiTheme="minorEastAsia"/>
                <w:szCs w:val="21"/>
              </w:rPr>
              <w:t>3</w:t>
            </w:r>
            <w:r w:rsidRPr="004B1C6A">
              <w:rPr>
                <w:rFonts w:asciiTheme="minorEastAsia" w:hAnsiTheme="minorEastAsia" w:hint="eastAsia"/>
                <w:szCs w:val="21"/>
              </w:rPr>
              <w:t xml:space="preserve"> </w:t>
            </w:r>
            <w:r w:rsidR="00617777">
              <w:rPr>
                <w:rFonts w:asciiTheme="minorEastAsia" w:hAnsiTheme="minorEastAsia"/>
                <w:szCs w:val="21"/>
              </w:rPr>
              <w:t xml:space="preserve"> </w:t>
            </w:r>
            <w:r w:rsidRPr="004B1C6A">
              <w:rPr>
                <w:rFonts w:asciiTheme="minorEastAsia" w:hAnsiTheme="minorEastAsia" w:hint="eastAsia"/>
                <w:szCs w:val="21"/>
              </w:rPr>
              <w:t>1.2ｍ以内の範囲に購入者が進入できない措置</w:t>
            </w:r>
          </w:p>
        </w:tc>
      </w:tr>
      <w:tr w:rsidR="00B46E7A" w:rsidRPr="004B1C6A" w:rsidTr="009C4EAE">
        <w:tc>
          <w:tcPr>
            <w:tcW w:w="2827" w:type="dxa"/>
            <w:gridSpan w:val="2"/>
            <w:vMerge w:val="restart"/>
          </w:tcPr>
          <w:p w:rsidR="00B46E7A" w:rsidRPr="004B1C6A" w:rsidRDefault="00B46E7A" w:rsidP="00B46E7A">
            <w:pPr>
              <w:rPr>
                <w:rFonts w:asciiTheme="minorEastAsia" w:hAnsiTheme="minorEastAsia"/>
                <w:szCs w:val="21"/>
              </w:rPr>
            </w:pPr>
            <w:r w:rsidRPr="004B1C6A">
              <w:rPr>
                <w:rFonts w:asciiTheme="minorEastAsia" w:hAnsiTheme="minorEastAsia" w:hint="eastAsia"/>
                <w:szCs w:val="21"/>
              </w:rPr>
              <w:t>無菌調剤室</w:t>
            </w:r>
          </w:p>
          <w:p w:rsidR="00B46E7A" w:rsidRPr="004B1C6A" w:rsidRDefault="00B46E7A" w:rsidP="001E1087">
            <w:pPr>
              <w:rPr>
                <w:rFonts w:asciiTheme="minorEastAsia" w:hAnsiTheme="minorEastAsia"/>
                <w:szCs w:val="21"/>
              </w:rPr>
            </w:pPr>
          </w:p>
        </w:tc>
        <w:tc>
          <w:tcPr>
            <w:tcW w:w="6909" w:type="dxa"/>
            <w:gridSpan w:val="7"/>
          </w:tcPr>
          <w:p w:rsidR="00B46E7A" w:rsidRPr="004B1C6A" w:rsidRDefault="00B46E7A" w:rsidP="00B46E7A">
            <w:pPr>
              <w:rPr>
                <w:rFonts w:asciiTheme="minorEastAsia" w:hAnsiTheme="minorEastAsia"/>
                <w:szCs w:val="21"/>
              </w:rPr>
            </w:pPr>
            <w:r w:rsidRPr="004B1C6A">
              <w:rPr>
                <w:rFonts w:asciiTheme="minorEastAsia" w:hAnsiTheme="minorEastAsia" w:hint="eastAsia"/>
                <w:szCs w:val="21"/>
              </w:rPr>
              <w:t>有（共同利用する・しない）　　無（共同利用する・しない）</w:t>
            </w:r>
          </w:p>
        </w:tc>
      </w:tr>
      <w:tr w:rsidR="00B46E7A" w:rsidRPr="004B1C6A" w:rsidTr="009C4EAE">
        <w:tc>
          <w:tcPr>
            <w:tcW w:w="2827" w:type="dxa"/>
            <w:gridSpan w:val="2"/>
            <w:vMerge/>
          </w:tcPr>
          <w:p w:rsidR="00B46E7A" w:rsidRPr="004B1C6A" w:rsidRDefault="00B46E7A" w:rsidP="00B46E7A">
            <w:pPr>
              <w:rPr>
                <w:rFonts w:asciiTheme="minorEastAsia" w:hAnsiTheme="minorEastAsia"/>
                <w:szCs w:val="21"/>
              </w:rPr>
            </w:pPr>
          </w:p>
        </w:tc>
        <w:tc>
          <w:tcPr>
            <w:tcW w:w="6909" w:type="dxa"/>
            <w:gridSpan w:val="7"/>
          </w:tcPr>
          <w:p w:rsidR="00B46E7A" w:rsidRPr="004B1C6A" w:rsidRDefault="00B46E7A" w:rsidP="00B46E7A">
            <w:pPr>
              <w:rPr>
                <w:rFonts w:asciiTheme="minorEastAsia" w:hAnsiTheme="minorEastAsia"/>
                <w:szCs w:val="21"/>
              </w:rPr>
            </w:pPr>
            <w:r w:rsidRPr="004B1C6A">
              <w:rPr>
                <w:rFonts w:asciiTheme="minorEastAsia" w:hAnsiTheme="minorEastAsia" w:hint="eastAsia"/>
                <w:szCs w:val="21"/>
              </w:rPr>
              <w:t>共同利用する場合、提供薬局の名称　　　　　　（許可番号）</w:t>
            </w:r>
          </w:p>
          <w:p w:rsidR="001E1087" w:rsidRPr="004B1C6A" w:rsidRDefault="001E1087" w:rsidP="00B46E7A">
            <w:pPr>
              <w:rPr>
                <w:rFonts w:asciiTheme="minorEastAsia" w:hAnsiTheme="minorEastAsia"/>
                <w:szCs w:val="21"/>
              </w:rPr>
            </w:pPr>
            <w:r w:rsidRPr="004B1C6A">
              <w:rPr>
                <w:rFonts w:asciiTheme="minorEastAsia" w:hAnsiTheme="minorEastAsia" w:hint="eastAsia"/>
                <w:szCs w:val="21"/>
              </w:rPr>
              <w:t>（無菌製剤を取扱わない場合は、記載不要）</w:t>
            </w:r>
          </w:p>
        </w:tc>
      </w:tr>
      <w:tr w:rsidR="00B46E7A" w:rsidRPr="004B1C6A" w:rsidTr="009C4EAE">
        <w:tc>
          <w:tcPr>
            <w:tcW w:w="2827" w:type="dxa"/>
            <w:gridSpan w:val="2"/>
            <w:tcBorders>
              <w:bottom w:val="single" w:sz="4" w:space="0" w:color="auto"/>
            </w:tcBorders>
          </w:tcPr>
          <w:p w:rsidR="00B46E7A" w:rsidRPr="004B1C6A" w:rsidRDefault="00B46E7A" w:rsidP="00B46E7A">
            <w:pPr>
              <w:rPr>
                <w:rFonts w:asciiTheme="minorEastAsia" w:hAnsiTheme="minorEastAsia"/>
                <w:szCs w:val="21"/>
              </w:rPr>
            </w:pPr>
            <w:r w:rsidRPr="004B1C6A">
              <w:rPr>
                <w:rFonts w:asciiTheme="minorEastAsia" w:hAnsiTheme="minorEastAsia" w:hint="eastAsia"/>
                <w:szCs w:val="21"/>
              </w:rPr>
              <w:t>情報提供場所</w:t>
            </w:r>
          </w:p>
        </w:tc>
        <w:tc>
          <w:tcPr>
            <w:tcW w:w="6909" w:type="dxa"/>
            <w:gridSpan w:val="7"/>
          </w:tcPr>
          <w:p w:rsidR="00B46E7A" w:rsidRPr="004B1C6A" w:rsidRDefault="00B46E7A" w:rsidP="00B46E7A">
            <w:pPr>
              <w:rPr>
                <w:rFonts w:asciiTheme="minorEastAsia" w:hAnsiTheme="minorEastAsia"/>
                <w:szCs w:val="21"/>
              </w:rPr>
            </w:pPr>
            <w:r w:rsidRPr="004B1C6A">
              <w:rPr>
                <w:rFonts w:asciiTheme="minorEastAsia" w:hAnsiTheme="minorEastAsia" w:hint="eastAsia"/>
                <w:szCs w:val="21"/>
              </w:rPr>
              <w:t xml:space="preserve">　　</w:t>
            </w:r>
            <w:r w:rsidR="001E1087" w:rsidRPr="004B1C6A">
              <w:rPr>
                <w:rFonts w:asciiTheme="minorEastAsia" w:hAnsiTheme="minorEastAsia" w:hint="eastAsia"/>
                <w:szCs w:val="21"/>
              </w:rPr>
              <w:t xml:space="preserve"> </w:t>
            </w:r>
            <w:r w:rsidRPr="004B1C6A">
              <w:rPr>
                <w:rFonts w:asciiTheme="minorEastAsia" w:hAnsiTheme="minorEastAsia" w:hint="eastAsia"/>
                <w:szCs w:val="21"/>
              </w:rPr>
              <w:t xml:space="preserve">　か所</w:t>
            </w:r>
            <w:r w:rsidR="001E1087" w:rsidRPr="004B1C6A">
              <w:rPr>
                <w:rFonts w:asciiTheme="minorEastAsia" w:hAnsiTheme="minorEastAsia" w:hint="eastAsia"/>
                <w:szCs w:val="21"/>
              </w:rPr>
              <w:t xml:space="preserve"> </w:t>
            </w:r>
          </w:p>
        </w:tc>
      </w:tr>
      <w:tr w:rsidR="00545906" w:rsidRPr="004B1C6A" w:rsidTr="009C4EAE">
        <w:tc>
          <w:tcPr>
            <w:tcW w:w="2827" w:type="dxa"/>
            <w:gridSpan w:val="2"/>
            <w:tcBorders>
              <w:bottom w:val="single" w:sz="4" w:space="0" w:color="auto"/>
            </w:tcBorders>
          </w:tcPr>
          <w:p w:rsidR="00545906" w:rsidRPr="004B1C6A" w:rsidRDefault="00545906" w:rsidP="00B46E7A">
            <w:pPr>
              <w:rPr>
                <w:rFonts w:asciiTheme="minorEastAsia" w:hAnsiTheme="minorEastAsia"/>
                <w:szCs w:val="21"/>
              </w:rPr>
            </w:pPr>
            <w:r>
              <w:rPr>
                <w:rFonts w:asciiTheme="minorEastAsia" w:hAnsiTheme="minorEastAsia" w:hint="eastAsia"/>
                <w:szCs w:val="21"/>
              </w:rPr>
              <w:t>調剤室への進入防止方法</w:t>
            </w:r>
          </w:p>
        </w:tc>
        <w:tc>
          <w:tcPr>
            <w:tcW w:w="6909" w:type="dxa"/>
            <w:gridSpan w:val="7"/>
          </w:tcPr>
          <w:p w:rsidR="00545906" w:rsidRPr="004B1C6A" w:rsidRDefault="00545906" w:rsidP="00B46E7A">
            <w:pPr>
              <w:rPr>
                <w:rFonts w:asciiTheme="minorEastAsia" w:hAnsiTheme="minorEastAsia"/>
                <w:szCs w:val="21"/>
              </w:rPr>
            </w:pPr>
            <w:r>
              <w:rPr>
                <w:rFonts w:asciiTheme="minorEastAsia" w:hAnsiTheme="minorEastAsia" w:hint="eastAsia"/>
                <w:szCs w:val="21"/>
              </w:rPr>
              <w:t>スイングドア・その他（　　　　　　　　　　）</w:t>
            </w:r>
          </w:p>
        </w:tc>
      </w:tr>
      <w:tr w:rsidR="00B46E7A" w:rsidRPr="004B1C6A" w:rsidTr="009C4EAE">
        <w:trPr>
          <w:trHeight w:val="153"/>
        </w:trPr>
        <w:tc>
          <w:tcPr>
            <w:tcW w:w="2827" w:type="dxa"/>
            <w:gridSpan w:val="2"/>
            <w:vMerge w:val="restart"/>
            <w:tcBorders>
              <w:tl2br w:val="single" w:sz="4" w:space="0" w:color="auto"/>
            </w:tcBorders>
          </w:tcPr>
          <w:p w:rsidR="00B46E7A" w:rsidRPr="004B1C6A" w:rsidRDefault="00B46E7A" w:rsidP="00B46E7A">
            <w:pPr>
              <w:rPr>
                <w:rFonts w:asciiTheme="minorEastAsia" w:hAnsiTheme="minorEastAsia"/>
                <w:szCs w:val="21"/>
              </w:rPr>
            </w:pPr>
            <w:r w:rsidRPr="004B1C6A">
              <w:rPr>
                <w:rFonts w:asciiTheme="minorEastAsia" w:hAnsiTheme="minorEastAsia" w:hint="eastAsia"/>
                <w:szCs w:val="21"/>
              </w:rPr>
              <w:t xml:space="preserve">　　　　　　　</w:t>
            </w:r>
          </w:p>
        </w:tc>
        <w:tc>
          <w:tcPr>
            <w:tcW w:w="6909" w:type="dxa"/>
            <w:gridSpan w:val="7"/>
          </w:tcPr>
          <w:p w:rsidR="00B46E7A" w:rsidRPr="004B1C6A" w:rsidRDefault="00B46E7A" w:rsidP="00B46E7A">
            <w:pPr>
              <w:jc w:val="center"/>
              <w:rPr>
                <w:rFonts w:asciiTheme="minorEastAsia" w:hAnsiTheme="minorEastAsia"/>
                <w:szCs w:val="21"/>
              </w:rPr>
            </w:pPr>
            <w:r w:rsidRPr="004B1C6A">
              <w:rPr>
                <w:rFonts w:asciiTheme="minorEastAsia" w:hAnsiTheme="minorEastAsia" w:hint="eastAsia"/>
                <w:szCs w:val="21"/>
              </w:rPr>
              <w:t>材質</w:t>
            </w:r>
          </w:p>
        </w:tc>
      </w:tr>
      <w:tr w:rsidR="00B46E7A" w:rsidRPr="004B1C6A" w:rsidTr="009467C9">
        <w:trPr>
          <w:trHeight w:val="201"/>
        </w:trPr>
        <w:tc>
          <w:tcPr>
            <w:tcW w:w="2827" w:type="dxa"/>
            <w:gridSpan w:val="2"/>
            <w:vMerge/>
            <w:tcBorders>
              <w:tl2br w:val="single" w:sz="4" w:space="0" w:color="auto"/>
            </w:tcBorders>
          </w:tcPr>
          <w:p w:rsidR="00B46E7A" w:rsidRPr="004B1C6A" w:rsidRDefault="00B46E7A" w:rsidP="00B46E7A">
            <w:pPr>
              <w:rPr>
                <w:rFonts w:asciiTheme="minorEastAsia" w:hAnsiTheme="minorEastAsia"/>
                <w:szCs w:val="21"/>
              </w:rPr>
            </w:pPr>
          </w:p>
        </w:tc>
        <w:tc>
          <w:tcPr>
            <w:tcW w:w="1701" w:type="dxa"/>
            <w:gridSpan w:val="4"/>
          </w:tcPr>
          <w:p w:rsidR="00B46E7A" w:rsidRPr="004B1C6A" w:rsidRDefault="00B46E7A" w:rsidP="00B46E7A">
            <w:pPr>
              <w:jc w:val="center"/>
              <w:rPr>
                <w:rFonts w:asciiTheme="minorEastAsia" w:hAnsiTheme="minorEastAsia"/>
                <w:szCs w:val="21"/>
              </w:rPr>
            </w:pPr>
            <w:r w:rsidRPr="004B1C6A">
              <w:rPr>
                <w:rFonts w:asciiTheme="minorEastAsia" w:hAnsiTheme="minorEastAsia" w:hint="eastAsia"/>
                <w:szCs w:val="21"/>
              </w:rPr>
              <w:t>床</w:t>
            </w:r>
          </w:p>
        </w:tc>
        <w:tc>
          <w:tcPr>
            <w:tcW w:w="1701" w:type="dxa"/>
          </w:tcPr>
          <w:p w:rsidR="00B46E7A" w:rsidRPr="004B1C6A" w:rsidRDefault="00B46E7A" w:rsidP="00B46E7A">
            <w:pPr>
              <w:jc w:val="center"/>
              <w:rPr>
                <w:rFonts w:asciiTheme="minorEastAsia" w:hAnsiTheme="minorEastAsia"/>
                <w:szCs w:val="21"/>
              </w:rPr>
            </w:pPr>
            <w:r w:rsidRPr="004B1C6A">
              <w:rPr>
                <w:rFonts w:asciiTheme="minorEastAsia" w:hAnsiTheme="minorEastAsia" w:hint="eastAsia"/>
                <w:szCs w:val="21"/>
              </w:rPr>
              <w:t>天井</w:t>
            </w:r>
          </w:p>
        </w:tc>
        <w:tc>
          <w:tcPr>
            <w:tcW w:w="1701" w:type="dxa"/>
          </w:tcPr>
          <w:p w:rsidR="00B46E7A" w:rsidRPr="004B1C6A" w:rsidRDefault="00B46E7A" w:rsidP="00B46E7A">
            <w:pPr>
              <w:jc w:val="center"/>
              <w:rPr>
                <w:rFonts w:asciiTheme="minorEastAsia" w:hAnsiTheme="minorEastAsia"/>
                <w:szCs w:val="21"/>
              </w:rPr>
            </w:pPr>
            <w:r w:rsidRPr="004B1C6A">
              <w:rPr>
                <w:rFonts w:asciiTheme="minorEastAsia" w:hAnsiTheme="minorEastAsia" w:hint="eastAsia"/>
                <w:szCs w:val="21"/>
              </w:rPr>
              <w:t>壁</w:t>
            </w:r>
          </w:p>
        </w:tc>
        <w:tc>
          <w:tcPr>
            <w:tcW w:w="1806" w:type="dxa"/>
          </w:tcPr>
          <w:p w:rsidR="00B46E7A" w:rsidRPr="004B1C6A" w:rsidRDefault="00B46E7A" w:rsidP="00B46E7A">
            <w:pPr>
              <w:jc w:val="center"/>
              <w:rPr>
                <w:rFonts w:asciiTheme="minorEastAsia" w:hAnsiTheme="minorEastAsia"/>
                <w:szCs w:val="21"/>
              </w:rPr>
            </w:pPr>
            <w:r w:rsidRPr="004B1C6A">
              <w:rPr>
                <w:rFonts w:asciiTheme="minorEastAsia" w:hAnsiTheme="minorEastAsia" w:hint="eastAsia"/>
                <w:szCs w:val="21"/>
              </w:rPr>
              <w:t>換気の方法</w:t>
            </w:r>
          </w:p>
        </w:tc>
      </w:tr>
      <w:tr w:rsidR="00B46E7A" w:rsidRPr="004B1C6A" w:rsidTr="009467C9">
        <w:trPr>
          <w:trHeight w:val="180"/>
        </w:trPr>
        <w:tc>
          <w:tcPr>
            <w:tcW w:w="2827" w:type="dxa"/>
            <w:gridSpan w:val="2"/>
          </w:tcPr>
          <w:p w:rsidR="00B46E7A" w:rsidRPr="004B1C6A" w:rsidRDefault="00B46E7A" w:rsidP="00B46E7A">
            <w:pPr>
              <w:rPr>
                <w:rFonts w:asciiTheme="minorEastAsia" w:hAnsiTheme="minorEastAsia"/>
                <w:szCs w:val="21"/>
              </w:rPr>
            </w:pPr>
            <w:r w:rsidRPr="004B1C6A">
              <w:rPr>
                <w:rFonts w:asciiTheme="minorEastAsia" w:hAnsiTheme="minorEastAsia" w:hint="eastAsia"/>
                <w:szCs w:val="21"/>
              </w:rPr>
              <w:t>調剤室</w:t>
            </w:r>
          </w:p>
        </w:tc>
        <w:tc>
          <w:tcPr>
            <w:tcW w:w="1701" w:type="dxa"/>
            <w:gridSpan w:val="4"/>
          </w:tcPr>
          <w:p w:rsidR="00B46E7A" w:rsidRPr="004B1C6A" w:rsidRDefault="00B46E7A" w:rsidP="00B46E7A">
            <w:pPr>
              <w:rPr>
                <w:rFonts w:asciiTheme="minorEastAsia" w:hAnsiTheme="minorEastAsia"/>
                <w:szCs w:val="21"/>
              </w:rPr>
            </w:pPr>
          </w:p>
        </w:tc>
        <w:tc>
          <w:tcPr>
            <w:tcW w:w="1701" w:type="dxa"/>
          </w:tcPr>
          <w:p w:rsidR="00B46E7A" w:rsidRPr="004B1C6A" w:rsidRDefault="00B46E7A" w:rsidP="00B46E7A">
            <w:pPr>
              <w:rPr>
                <w:rFonts w:asciiTheme="minorEastAsia" w:hAnsiTheme="minorEastAsia"/>
                <w:szCs w:val="21"/>
              </w:rPr>
            </w:pPr>
          </w:p>
        </w:tc>
        <w:tc>
          <w:tcPr>
            <w:tcW w:w="1701" w:type="dxa"/>
          </w:tcPr>
          <w:p w:rsidR="00B46E7A" w:rsidRPr="004B1C6A" w:rsidRDefault="00B46E7A" w:rsidP="00B46E7A">
            <w:pPr>
              <w:rPr>
                <w:rFonts w:asciiTheme="minorEastAsia" w:hAnsiTheme="minorEastAsia"/>
                <w:szCs w:val="21"/>
              </w:rPr>
            </w:pPr>
          </w:p>
        </w:tc>
        <w:tc>
          <w:tcPr>
            <w:tcW w:w="1806" w:type="dxa"/>
          </w:tcPr>
          <w:p w:rsidR="00B46E7A" w:rsidRPr="004B1C6A" w:rsidRDefault="00B46E7A" w:rsidP="00B46E7A">
            <w:pPr>
              <w:rPr>
                <w:rFonts w:asciiTheme="minorEastAsia" w:hAnsiTheme="minorEastAsia"/>
                <w:szCs w:val="21"/>
              </w:rPr>
            </w:pPr>
          </w:p>
        </w:tc>
      </w:tr>
      <w:tr w:rsidR="00B46E7A" w:rsidRPr="004B1C6A" w:rsidTr="009467C9">
        <w:trPr>
          <w:trHeight w:val="180"/>
        </w:trPr>
        <w:tc>
          <w:tcPr>
            <w:tcW w:w="2827" w:type="dxa"/>
            <w:gridSpan w:val="2"/>
          </w:tcPr>
          <w:p w:rsidR="00B46E7A" w:rsidRPr="004B1C6A" w:rsidRDefault="00B46E7A" w:rsidP="00B46E7A">
            <w:pPr>
              <w:rPr>
                <w:rFonts w:asciiTheme="minorEastAsia" w:hAnsiTheme="minorEastAsia"/>
                <w:szCs w:val="21"/>
              </w:rPr>
            </w:pPr>
            <w:r w:rsidRPr="004B1C6A">
              <w:rPr>
                <w:rFonts w:asciiTheme="minorEastAsia" w:hAnsiTheme="minorEastAsia" w:hint="eastAsia"/>
                <w:szCs w:val="21"/>
              </w:rPr>
              <w:t>医薬品販売場所兼待合室</w:t>
            </w:r>
          </w:p>
        </w:tc>
        <w:tc>
          <w:tcPr>
            <w:tcW w:w="1701" w:type="dxa"/>
            <w:gridSpan w:val="4"/>
          </w:tcPr>
          <w:p w:rsidR="00B46E7A" w:rsidRPr="004B1C6A" w:rsidRDefault="00B46E7A" w:rsidP="00B46E7A">
            <w:pPr>
              <w:rPr>
                <w:rFonts w:asciiTheme="minorEastAsia" w:hAnsiTheme="minorEastAsia"/>
                <w:szCs w:val="21"/>
              </w:rPr>
            </w:pPr>
          </w:p>
        </w:tc>
        <w:tc>
          <w:tcPr>
            <w:tcW w:w="1701" w:type="dxa"/>
          </w:tcPr>
          <w:p w:rsidR="00B46E7A" w:rsidRPr="004B1C6A" w:rsidRDefault="00B46E7A" w:rsidP="00B46E7A">
            <w:pPr>
              <w:rPr>
                <w:rFonts w:asciiTheme="minorEastAsia" w:hAnsiTheme="minorEastAsia"/>
                <w:szCs w:val="21"/>
              </w:rPr>
            </w:pPr>
          </w:p>
        </w:tc>
        <w:tc>
          <w:tcPr>
            <w:tcW w:w="1701" w:type="dxa"/>
          </w:tcPr>
          <w:p w:rsidR="00B46E7A" w:rsidRPr="004B1C6A" w:rsidRDefault="00B46E7A" w:rsidP="00B46E7A">
            <w:pPr>
              <w:rPr>
                <w:rFonts w:asciiTheme="minorEastAsia" w:hAnsiTheme="minorEastAsia"/>
                <w:szCs w:val="21"/>
              </w:rPr>
            </w:pPr>
          </w:p>
        </w:tc>
        <w:tc>
          <w:tcPr>
            <w:tcW w:w="1806" w:type="dxa"/>
          </w:tcPr>
          <w:p w:rsidR="00B46E7A" w:rsidRPr="004B1C6A" w:rsidRDefault="00B46E7A" w:rsidP="00B46E7A">
            <w:pPr>
              <w:rPr>
                <w:rFonts w:asciiTheme="minorEastAsia" w:hAnsiTheme="minorEastAsia"/>
                <w:szCs w:val="21"/>
              </w:rPr>
            </w:pPr>
          </w:p>
        </w:tc>
      </w:tr>
      <w:tr w:rsidR="009467C9" w:rsidRPr="004B1C6A" w:rsidTr="009467C9">
        <w:tc>
          <w:tcPr>
            <w:tcW w:w="2827" w:type="dxa"/>
            <w:gridSpan w:val="2"/>
          </w:tcPr>
          <w:p w:rsidR="009467C9" w:rsidRPr="004B1C6A" w:rsidRDefault="009467C9" w:rsidP="00B46E7A">
            <w:pPr>
              <w:rPr>
                <w:rFonts w:asciiTheme="minorEastAsia" w:hAnsiTheme="minorEastAsia"/>
                <w:szCs w:val="21"/>
              </w:rPr>
            </w:pPr>
            <w:r>
              <w:rPr>
                <w:rFonts w:asciiTheme="minorEastAsia" w:hAnsiTheme="minorEastAsia" w:hint="eastAsia"/>
                <w:szCs w:val="21"/>
              </w:rPr>
              <w:t>医薬品貯蔵設備</w:t>
            </w:r>
          </w:p>
        </w:tc>
        <w:tc>
          <w:tcPr>
            <w:tcW w:w="1701" w:type="dxa"/>
            <w:gridSpan w:val="4"/>
          </w:tcPr>
          <w:p w:rsidR="009467C9" w:rsidRPr="004B1C6A" w:rsidRDefault="009467C9" w:rsidP="00B46E7A">
            <w:pPr>
              <w:rPr>
                <w:rFonts w:asciiTheme="minorEastAsia" w:hAnsiTheme="minorEastAsia"/>
                <w:szCs w:val="21"/>
              </w:rPr>
            </w:pPr>
          </w:p>
        </w:tc>
        <w:tc>
          <w:tcPr>
            <w:tcW w:w="1701" w:type="dxa"/>
          </w:tcPr>
          <w:p w:rsidR="009467C9" w:rsidRPr="004B1C6A" w:rsidRDefault="009467C9" w:rsidP="00B46E7A">
            <w:pPr>
              <w:rPr>
                <w:rFonts w:asciiTheme="minorEastAsia" w:hAnsiTheme="minorEastAsia"/>
                <w:szCs w:val="21"/>
              </w:rPr>
            </w:pPr>
          </w:p>
        </w:tc>
        <w:tc>
          <w:tcPr>
            <w:tcW w:w="1701" w:type="dxa"/>
          </w:tcPr>
          <w:p w:rsidR="009467C9" w:rsidRPr="004B1C6A" w:rsidRDefault="009467C9" w:rsidP="00B46E7A">
            <w:pPr>
              <w:rPr>
                <w:rFonts w:asciiTheme="minorEastAsia" w:hAnsiTheme="minorEastAsia"/>
                <w:szCs w:val="21"/>
              </w:rPr>
            </w:pPr>
          </w:p>
        </w:tc>
        <w:tc>
          <w:tcPr>
            <w:tcW w:w="1806" w:type="dxa"/>
          </w:tcPr>
          <w:p w:rsidR="009467C9" w:rsidRPr="004B1C6A" w:rsidRDefault="009467C9" w:rsidP="00B46E7A">
            <w:pPr>
              <w:rPr>
                <w:rFonts w:asciiTheme="minorEastAsia" w:hAnsiTheme="minorEastAsia"/>
                <w:szCs w:val="21"/>
              </w:rPr>
            </w:pPr>
          </w:p>
        </w:tc>
      </w:tr>
      <w:tr w:rsidR="00B46E7A" w:rsidRPr="004B1C6A" w:rsidTr="009C4EAE">
        <w:tc>
          <w:tcPr>
            <w:tcW w:w="9736" w:type="dxa"/>
            <w:gridSpan w:val="9"/>
          </w:tcPr>
          <w:p w:rsidR="00B46E7A" w:rsidRPr="004B1C6A" w:rsidRDefault="001A6CFE" w:rsidP="00B46E7A">
            <w:pPr>
              <w:rPr>
                <w:rFonts w:asciiTheme="minorEastAsia" w:hAnsiTheme="minorEastAsia"/>
                <w:szCs w:val="21"/>
              </w:rPr>
            </w:pPr>
            <w:r w:rsidRPr="004B1C6A">
              <w:rPr>
                <w:rFonts w:asciiTheme="minorEastAsia" w:hAnsiTheme="minorEastAsia" w:hint="eastAsia"/>
                <w:szCs w:val="21"/>
              </w:rPr>
              <w:t>薬局</w:t>
            </w:r>
            <w:r w:rsidR="00B46E7A" w:rsidRPr="004B1C6A">
              <w:rPr>
                <w:rFonts w:asciiTheme="minorEastAsia" w:hAnsiTheme="minorEastAsia" w:hint="eastAsia"/>
                <w:szCs w:val="21"/>
              </w:rPr>
              <w:t>の平面図</w:t>
            </w:r>
          </w:p>
        </w:tc>
      </w:tr>
      <w:tr w:rsidR="00B46E7A" w:rsidRPr="004B1C6A" w:rsidTr="00545906">
        <w:trPr>
          <w:trHeight w:val="2607"/>
        </w:trPr>
        <w:tc>
          <w:tcPr>
            <w:tcW w:w="9736" w:type="dxa"/>
            <w:gridSpan w:val="9"/>
          </w:tcPr>
          <w:p w:rsidR="00B46E7A" w:rsidRPr="004B1C6A" w:rsidRDefault="00B46E7A" w:rsidP="001A6CFE">
            <w:pPr>
              <w:tabs>
                <w:tab w:val="left" w:pos="495"/>
              </w:tabs>
              <w:rPr>
                <w:rFonts w:asciiTheme="minorEastAsia" w:hAnsiTheme="minorEastAsia"/>
                <w:szCs w:val="21"/>
              </w:rPr>
            </w:pPr>
            <w:r w:rsidRPr="004B1C6A">
              <w:rPr>
                <w:rFonts w:asciiTheme="minorEastAsia" w:hAnsiTheme="minorEastAsia"/>
                <w:szCs w:val="21"/>
              </w:rPr>
              <w:tab/>
            </w:r>
            <w:r w:rsidR="001A6CFE" w:rsidRPr="004B1C6A">
              <w:rPr>
                <w:rFonts w:asciiTheme="minorEastAsia" w:hAnsiTheme="minorEastAsia" w:hint="eastAsia"/>
                <w:szCs w:val="21"/>
              </w:rPr>
              <w:t>平面図は別紙のとおり</w:t>
            </w:r>
          </w:p>
          <w:p w:rsidR="009467C9" w:rsidRDefault="009467C9" w:rsidP="00B46E7A">
            <w:pPr>
              <w:tabs>
                <w:tab w:val="left" w:pos="1128"/>
              </w:tabs>
              <w:rPr>
                <w:rFonts w:asciiTheme="minorEastAsia" w:hAnsiTheme="minorEastAsia"/>
                <w:sz w:val="16"/>
                <w:szCs w:val="16"/>
              </w:rPr>
            </w:pPr>
          </w:p>
          <w:p w:rsidR="009467C9" w:rsidRDefault="009467C9" w:rsidP="00B46E7A">
            <w:pPr>
              <w:tabs>
                <w:tab w:val="left" w:pos="1128"/>
              </w:tabs>
              <w:rPr>
                <w:rFonts w:asciiTheme="minorEastAsia" w:hAnsiTheme="minorEastAsia"/>
                <w:sz w:val="16"/>
                <w:szCs w:val="16"/>
              </w:rPr>
            </w:pPr>
          </w:p>
          <w:p w:rsidR="00B46E7A" w:rsidRPr="004B1C6A" w:rsidRDefault="00B46E7A" w:rsidP="00B46E7A">
            <w:pPr>
              <w:tabs>
                <w:tab w:val="left" w:pos="1128"/>
              </w:tabs>
              <w:rPr>
                <w:rFonts w:asciiTheme="minorEastAsia" w:hAnsiTheme="minorEastAsia"/>
                <w:sz w:val="16"/>
                <w:szCs w:val="16"/>
              </w:rPr>
            </w:pPr>
            <w:r w:rsidRPr="004B1C6A">
              <w:rPr>
                <w:rFonts w:asciiTheme="minorEastAsia" w:hAnsiTheme="minorEastAsia" w:hint="eastAsia"/>
                <w:sz w:val="16"/>
                <w:szCs w:val="16"/>
              </w:rPr>
              <w:t>寸法を記入し、以下の主要な設備を図示すること</w:t>
            </w:r>
          </w:p>
          <w:p w:rsidR="00B46E7A" w:rsidRPr="004B1C6A" w:rsidRDefault="009467C9" w:rsidP="00B46E7A">
            <w:pPr>
              <w:pStyle w:val="a4"/>
              <w:numPr>
                <w:ilvl w:val="0"/>
                <w:numId w:val="3"/>
              </w:numPr>
              <w:tabs>
                <w:tab w:val="left" w:pos="1128"/>
              </w:tabs>
              <w:ind w:leftChars="0"/>
              <w:rPr>
                <w:rFonts w:asciiTheme="minorEastAsia" w:hAnsiTheme="minorEastAsia"/>
                <w:sz w:val="16"/>
                <w:szCs w:val="16"/>
              </w:rPr>
            </w:pPr>
            <w:r>
              <w:rPr>
                <w:rFonts w:asciiTheme="minorEastAsia" w:hAnsiTheme="minorEastAsia" w:hint="eastAsia"/>
                <w:sz w:val="16"/>
                <w:szCs w:val="16"/>
              </w:rPr>
              <w:t xml:space="preserve">鍵のかかる貯蔵設備（毒薬専用保管庫）　</w:t>
            </w:r>
            <w:r w:rsidR="00B46E7A" w:rsidRPr="004B1C6A">
              <w:rPr>
                <w:rFonts w:asciiTheme="minorEastAsia" w:hAnsiTheme="minorEastAsia" w:hint="eastAsia"/>
                <w:sz w:val="16"/>
                <w:szCs w:val="16"/>
              </w:rPr>
              <w:t xml:space="preserve">○　冷暗貯蔵設備　</w:t>
            </w:r>
            <w:r>
              <w:rPr>
                <w:rFonts w:asciiTheme="minorEastAsia" w:hAnsiTheme="minorEastAsia" w:hint="eastAsia"/>
                <w:sz w:val="16"/>
                <w:szCs w:val="16"/>
              </w:rPr>
              <w:t xml:space="preserve">　</w:t>
            </w:r>
            <w:r w:rsidR="00B46E7A" w:rsidRPr="004B1C6A">
              <w:rPr>
                <w:rFonts w:asciiTheme="minorEastAsia" w:hAnsiTheme="minorEastAsia" w:hint="eastAsia"/>
                <w:sz w:val="16"/>
                <w:szCs w:val="16"/>
              </w:rPr>
              <w:t xml:space="preserve">○　給排水設備　</w:t>
            </w:r>
            <w:r>
              <w:rPr>
                <w:rFonts w:asciiTheme="minorEastAsia" w:hAnsiTheme="minorEastAsia" w:hint="eastAsia"/>
                <w:sz w:val="16"/>
                <w:szCs w:val="16"/>
              </w:rPr>
              <w:t xml:space="preserve">　</w:t>
            </w:r>
            <w:r w:rsidR="00B46E7A" w:rsidRPr="004B1C6A">
              <w:rPr>
                <w:rFonts w:asciiTheme="minorEastAsia" w:hAnsiTheme="minorEastAsia" w:hint="eastAsia"/>
                <w:sz w:val="16"/>
                <w:szCs w:val="16"/>
              </w:rPr>
              <w:t xml:space="preserve">○　透視面　</w:t>
            </w:r>
            <w:r>
              <w:rPr>
                <w:rFonts w:asciiTheme="minorEastAsia" w:hAnsiTheme="minorEastAsia" w:hint="eastAsia"/>
                <w:sz w:val="16"/>
                <w:szCs w:val="16"/>
              </w:rPr>
              <w:t xml:space="preserve">　</w:t>
            </w:r>
            <w:r w:rsidR="00B46E7A" w:rsidRPr="004B1C6A">
              <w:rPr>
                <w:rFonts w:asciiTheme="minorEastAsia" w:hAnsiTheme="minorEastAsia" w:hint="eastAsia"/>
                <w:sz w:val="16"/>
                <w:szCs w:val="16"/>
              </w:rPr>
              <w:t xml:space="preserve">　○　情報提供場所</w:t>
            </w:r>
          </w:p>
          <w:p w:rsidR="00B46E7A" w:rsidRPr="004B1C6A" w:rsidRDefault="009467C9" w:rsidP="00B46E7A">
            <w:pPr>
              <w:pStyle w:val="a4"/>
              <w:numPr>
                <w:ilvl w:val="0"/>
                <w:numId w:val="3"/>
              </w:numPr>
              <w:tabs>
                <w:tab w:val="left" w:pos="1128"/>
              </w:tabs>
              <w:ind w:leftChars="0"/>
              <w:rPr>
                <w:rFonts w:asciiTheme="minorEastAsia" w:hAnsiTheme="minorEastAsia"/>
                <w:sz w:val="16"/>
                <w:szCs w:val="16"/>
              </w:rPr>
            </w:pPr>
            <w:r>
              <w:rPr>
                <w:rFonts w:asciiTheme="minorEastAsia" w:hAnsiTheme="minorEastAsia" w:hint="eastAsia"/>
                <w:sz w:val="16"/>
                <w:szCs w:val="16"/>
              </w:rPr>
              <w:t xml:space="preserve">要指導医薬品陳列（保管）設備　　</w:t>
            </w:r>
            <w:r w:rsidR="00B46E7A" w:rsidRPr="004B1C6A">
              <w:rPr>
                <w:rFonts w:asciiTheme="minorEastAsia" w:hAnsiTheme="minorEastAsia" w:hint="eastAsia"/>
                <w:sz w:val="16"/>
                <w:szCs w:val="16"/>
              </w:rPr>
              <w:t xml:space="preserve">○　第1類医薬品の陳列（保管）設備　</w:t>
            </w:r>
            <w:r>
              <w:rPr>
                <w:rFonts w:asciiTheme="minorEastAsia" w:hAnsiTheme="minorEastAsia" w:hint="eastAsia"/>
                <w:sz w:val="16"/>
                <w:szCs w:val="16"/>
              </w:rPr>
              <w:t xml:space="preserve">　　</w:t>
            </w:r>
            <w:r w:rsidR="00B46E7A" w:rsidRPr="004B1C6A">
              <w:rPr>
                <w:rFonts w:asciiTheme="minorEastAsia" w:hAnsiTheme="minorEastAsia" w:hint="eastAsia"/>
                <w:sz w:val="16"/>
                <w:szCs w:val="16"/>
              </w:rPr>
              <w:t>○　指定2類医薬品の陳列場所</w:t>
            </w:r>
          </w:p>
          <w:p w:rsidR="00B46E7A" w:rsidRPr="004B1C6A" w:rsidRDefault="00B46E7A" w:rsidP="00B46E7A">
            <w:pPr>
              <w:pStyle w:val="a4"/>
              <w:numPr>
                <w:ilvl w:val="0"/>
                <w:numId w:val="3"/>
              </w:numPr>
              <w:tabs>
                <w:tab w:val="left" w:pos="1128"/>
              </w:tabs>
              <w:ind w:leftChars="0"/>
              <w:rPr>
                <w:rFonts w:asciiTheme="minorEastAsia" w:hAnsiTheme="minorEastAsia"/>
                <w:sz w:val="16"/>
                <w:szCs w:val="16"/>
              </w:rPr>
            </w:pPr>
            <w:r w:rsidRPr="004B1C6A">
              <w:rPr>
                <w:rFonts w:asciiTheme="minorEastAsia" w:hAnsiTheme="minorEastAsia" w:hint="eastAsia"/>
                <w:sz w:val="16"/>
                <w:szCs w:val="16"/>
              </w:rPr>
              <w:t>医療機器保管場所</w:t>
            </w:r>
            <w:r w:rsidR="00545906">
              <w:rPr>
                <w:rFonts w:asciiTheme="minorEastAsia" w:hAnsiTheme="minorEastAsia" w:hint="eastAsia"/>
                <w:sz w:val="16"/>
                <w:szCs w:val="16"/>
              </w:rPr>
              <w:t xml:space="preserve">　○　毒物劇物貯蔵設備</w:t>
            </w:r>
            <w:r w:rsidRPr="004B1C6A">
              <w:rPr>
                <w:rFonts w:asciiTheme="minorEastAsia" w:hAnsiTheme="minorEastAsia" w:hint="eastAsia"/>
                <w:sz w:val="16"/>
                <w:szCs w:val="16"/>
              </w:rPr>
              <w:t xml:space="preserve">　○　その他（　　　　　　　　　　）</w:t>
            </w:r>
          </w:p>
        </w:tc>
      </w:tr>
    </w:tbl>
    <w:p w:rsidR="009467C9" w:rsidRDefault="00367BC9" w:rsidP="009C4EAE">
      <w:pPr>
        <w:rPr>
          <w:rFonts w:asciiTheme="minorEastAsia" w:hAnsiTheme="minorEastAsia"/>
          <w:szCs w:val="21"/>
        </w:rPr>
      </w:pPr>
      <w:r>
        <w:rPr>
          <w:rFonts w:asciiTheme="minorEastAsia" w:hAnsiTheme="minorEastAsia" w:hint="eastAsia"/>
          <w:szCs w:val="21"/>
        </w:rPr>
        <w:t>薬局の構造設備概要等（別記様式４－１</w:t>
      </w:r>
      <w:r w:rsidR="001A6CFE" w:rsidRPr="004B1C6A">
        <w:rPr>
          <w:rFonts w:asciiTheme="minorEastAsia" w:hAnsiTheme="minorEastAsia" w:hint="eastAsia"/>
          <w:szCs w:val="21"/>
        </w:rPr>
        <w:t>）</w:t>
      </w:r>
    </w:p>
    <w:p w:rsidR="00716C3A" w:rsidRPr="009467C9" w:rsidRDefault="00716C3A" w:rsidP="009C4EAE">
      <w:pPr>
        <w:rPr>
          <w:rFonts w:asciiTheme="minorEastAsia" w:hAnsiTheme="minorEastAsia"/>
          <w:szCs w:val="21"/>
        </w:rPr>
      </w:pPr>
    </w:p>
    <w:p w:rsidR="009C4EAE" w:rsidRPr="004B1C6A" w:rsidRDefault="00367BC9" w:rsidP="009C4EAE">
      <w:pPr>
        <w:rPr>
          <w:rFonts w:asciiTheme="minorEastAsia" w:hAnsiTheme="minorEastAsia"/>
          <w:szCs w:val="21"/>
        </w:rPr>
      </w:pPr>
      <w:r>
        <w:rPr>
          <w:rFonts w:asciiTheme="minorEastAsia" w:hAnsiTheme="minorEastAsia" w:hint="eastAsia"/>
          <w:szCs w:val="21"/>
        </w:rPr>
        <w:t>薬局の構造設備概要等（別記様式４－１</w:t>
      </w:r>
      <w:bookmarkStart w:id="0" w:name="_GoBack"/>
      <w:bookmarkEnd w:id="0"/>
      <w:r w:rsidR="009C4EAE" w:rsidRPr="004B1C6A">
        <w:rPr>
          <w:rFonts w:asciiTheme="minorEastAsia" w:hAnsiTheme="minorEastAsia" w:hint="eastAsia"/>
          <w:szCs w:val="21"/>
        </w:rPr>
        <w:t>）</w:t>
      </w:r>
    </w:p>
    <w:p w:rsidR="00842232" w:rsidRPr="004B1C6A" w:rsidRDefault="00842232" w:rsidP="009C4EAE">
      <w:pPr>
        <w:rPr>
          <w:rFonts w:asciiTheme="minorEastAsia" w:hAnsiTheme="minorEastAsia"/>
          <w:szCs w:val="21"/>
        </w:rPr>
      </w:pPr>
    </w:p>
    <w:tbl>
      <w:tblPr>
        <w:tblStyle w:val="a3"/>
        <w:tblW w:w="9781" w:type="dxa"/>
        <w:tblInd w:w="-5" w:type="dxa"/>
        <w:tblLook w:val="04A0" w:firstRow="1" w:lastRow="0" w:firstColumn="1" w:lastColumn="0" w:noHBand="0" w:noVBand="1"/>
      </w:tblPr>
      <w:tblGrid>
        <w:gridCol w:w="5245"/>
        <w:gridCol w:w="425"/>
        <w:gridCol w:w="4111"/>
      </w:tblGrid>
      <w:tr w:rsidR="009C4EAE" w:rsidRPr="004B1C6A" w:rsidTr="00FC37E5">
        <w:tc>
          <w:tcPr>
            <w:tcW w:w="9781" w:type="dxa"/>
            <w:gridSpan w:val="3"/>
          </w:tcPr>
          <w:p w:rsidR="009C4EAE" w:rsidRPr="004B1C6A" w:rsidRDefault="009C4EAE" w:rsidP="009C4EAE">
            <w:pPr>
              <w:jc w:val="center"/>
              <w:rPr>
                <w:rFonts w:asciiTheme="minorEastAsia" w:hAnsiTheme="minorEastAsia"/>
                <w:szCs w:val="21"/>
              </w:rPr>
            </w:pPr>
            <w:r w:rsidRPr="004B1C6A">
              <w:rPr>
                <w:rFonts w:asciiTheme="minorEastAsia" w:hAnsiTheme="minorEastAsia" w:hint="eastAsia"/>
                <w:szCs w:val="21"/>
              </w:rPr>
              <w:t>薬局に必要な設備及び器具</w:t>
            </w:r>
          </w:p>
        </w:tc>
      </w:tr>
      <w:tr w:rsidR="00842232" w:rsidRPr="004B1C6A" w:rsidTr="00FC37E5">
        <w:trPr>
          <w:trHeight w:val="521"/>
        </w:trPr>
        <w:tc>
          <w:tcPr>
            <w:tcW w:w="5245" w:type="dxa"/>
            <w:shd w:val="clear" w:color="auto" w:fill="auto"/>
          </w:tcPr>
          <w:p w:rsidR="00842232" w:rsidRPr="004B1C6A" w:rsidRDefault="00842232" w:rsidP="00E31715">
            <w:pPr>
              <w:jc w:val="center"/>
              <w:rPr>
                <w:rFonts w:asciiTheme="minorEastAsia" w:hAnsiTheme="minorEastAsia"/>
                <w:sz w:val="20"/>
                <w:szCs w:val="20"/>
              </w:rPr>
            </w:pPr>
            <w:r w:rsidRPr="004B1C6A">
              <w:rPr>
                <w:rFonts w:asciiTheme="minorEastAsia" w:hAnsiTheme="minorEastAsia" w:hint="eastAsia"/>
                <w:sz w:val="20"/>
                <w:szCs w:val="20"/>
              </w:rPr>
              <w:t>品名</w:t>
            </w:r>
          </w:p>
        </w:tc>
        <w:tc>
          <w:tcPr>
            <w:tcW w:w="425" w:type="dxa"/>
            <w:tcBorders>
              <w:right w:val="double" w:sz="6" w:space="0" w:color="auto"/>
            </w:tcBorders>
            <w:shd w:val="clear" w:color="auto" w:fill="auto"/>
          </w:tcPr>
          <w:p w:rsidR="00842232" w:rsidRPr="004B1C6A" w:rsidRDefault="00842232" w:rsidP="00E31715">
            <w:pPr>
              <w:widowControl/>
              <w:jc w:val="center"/>
              <w:rPr>
                <w:rFonts w:asciiTheme="minorEastAsia" w:hAnsiTheme="minorEastAsia"/>
                <w:sz w:val="20"/>
                <w:szCs w:val="20"/>
              </w:rPr>
            </w:pPr>
            <w:r w:rsidRPr="004B1C6A">
              <w:rPr>
                <w:rFonts w:asciiTheme="minorEastAsia" w:hAnsiTheme="minorEastAsia" w:hint="eastAsia"/>
                <w:sz w:val="20"/>
                <w:szCs w:val="20"/>
              </w:rPr>
              <w:t>個数</w:t>
            </w:r>
          </w:p>
        </w:tc>
        <w:tc>
          <w:tcPr>
            <w:tcW w:w="4111" w:type="dxa"/>
            <w:tcBorders>
              <w:left w:val="double" w:sz="6" w:space="0" w:color="auto"/>
            </w:tcBorders>
            <w:shd w:val="clear" w:color="auto" w:fill="auto"/>
          </w:tcPr>
          <w:p w:rsidR="00842232" w:rsidRPr="004B1C6A" w:rsidRDefault="009C4EAE" w:rsidP="00E31715">
            <w:pPr>
              <w:widowControl/>
              <w:jc w:val="center"/>
              <w:rPr>
                <w:rFonts w:asciiTheme="minorEastAsia" w:hAnsiTheme="minorEastAsia"/>
                <w:sz w:val="20"/>
                <w:szCs w:val="20"/>
              </w:rPr>
            </w:pPr>
            <w:r w:rsidRPr="004B1C6A">
              <w:rPr>
                <w:rFonts w:asciiTheme="minorEastAsia" w:hAnsiTheme="minorEastAsia" w:hint="eastAsia"/>
                <w:sz w:val="20"/>
                <w:szCs w:val="20"/>
              </w:rPr>
              <w:t>書籍名</w:t>
            </w:r>
          </w:p>
        </w:tc>
      </w:tr>
      <w:tr w:rsidR="00842232" w:rsidRPr="004B1C6A" w:rsidTr="00FC37E5">
        <w:tc>
          <w:tcPr>
            <w:tcW w:w="5245" w:type="dxa"/>
          </w:tcPr>
          <w:p w:rsidR="00842232" w:rsidRPr="004B1C6A" w:rsidRDefault="00842232" w:rsidP="00E31715">
            <w:pPr>
              <w:jc w:val="left"/>
              <w:rPr>
                <w:rFonts w:asciiTheme="minorEastAsia" w:hAnsiTheme="minorEastAsia"/>
                <w:sz w:val="20"/>
                <w:szCs w:val="20"/>
              </w:rPr>
            </w:pPr>
            <w:r w:rsidRPr="004B1C6A">
              <w:rPr>
                <w:rFonts w:asciiTheme="minorEastAsia" w:hAnsiTheme="minorEastAsia" w:hint="eastAsia"/>
                <w:sz w:val="20"/>
                <w:szCs w:val="20"/>
              </w:rPr>
              <w:t>イ　液量器</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c>
          <w:tcPr>
            <w:tcW w:w="4111" w:type="dxa"/>
            <w:vMerge w:val="restart"/>
            <w:tcBorders>
              <w:left w:val="double" w:sz="6" w:space="0" w:color="auto"/>
            </w:tcBorders>
            <w:shd w:val="clear" w:color="auto" w:fill="auto"/>
          </w:tcPr>
          <w:p w:rsidR="00842232" w:rsidRPr="004B1C6A" w:rsidRDefault="00923E56" w:rsidP="00E31715">
            <w:pPr>
              <w:widowControl/>
              <w:jc w:val="left"/>
              <w:rPr>
                <w:rFonts w:asciiTheme="minorEastAsia" w:hAnsiTheme="minorEastAsia"/>
                <w:sz w:val="20"/>
                <w:szCs w:val="20"/>
              </w:rPr>
            </w:pPr>
            <w:r w:rsidRPr="004B1C6A">
              <w:rPr>
                <w:rFonts w:asciiTheme="minorEastAsia" w:hAnsiTheme="minorEastAsia" w:hint="eastAsia"/>
                <w:sz w:val="20"/>
                <w:szCs w:val="20"/>
              </w:rPr>
              <w:t>ヨ　調剤</w:t>
            </w:r>
            <w:r w:rsidR="00842232" w:rsidRPr="004B1C6A">
              <w:rPr>
                <w:rFonts w:asciiTheme="minorEastAsia" w:hAnsiTheme="minorEastAsia" w:hint="eastAsia"/>
                <w:sz w:val="20"/>
                <w:szCs w:val="20"/>
              </w:rPr>
              <w:t>に必要な書籍</w:t>
            </w:r>
          </w:p>
          <w:p w:rsidR="00842232" w:rsidRPr="004B1C6A" w:rsidRDefault="00842232" w:rsidP="00E31715">
            <w:pPr>
              <w:widowControl/>
              <w:jc w:val="left"/>
              <w:rPr>
                <w:rFonts w:asciiTheme="minorEastAsia" w:hAnsiTheme="minorEastAsia"/>
                <w:sz w:val="16"/>
                <w:szCs w:val="16"/>
              </w:rPr>
            </w:pPr>
            <w:r w:rsidRPr="004B1C6A">
              <w:rPr>
                <w:rFonts w:asciiTheme="minorEastAsia" w:hAnsiTheme="minorEastAsia" w:hint="eastAsia"/>
                <w:sz w:val="16"/>
                <w:szCs w:val="16"/>
              </w:rPr>
              <w:t>・日本薬局方及びその解説書（最新版）</w:t>
            </w:r>
          </w:p>
          <w:p w:rsidR="00842232" w:rsidRPr="004B1C6A" w:rsidRDefault="00923E56" w:rsidP="00E31715">
            <w:pPr>
              <w:widowControl/>
              <w:jc w:val="left"/>
              <w:rPr>
                <w:rFonts w:asciiTheme="minorEastAsia" w:hAnsiTheme="minorEastAsia"/>
                <w:sz w:val="16"/>
                <w:szCs w:val="16"/>
              </w:rPr>
            </w:pPr>
            <w:r w:rsidRPr="004B1C6A">
              <w:rPr>
                <w:rFonts w:asciiTheme="minorEastAsia" w:hAnsiTheme="minorEastAsia" w:hint="eastAsia"/>
                <w:sz w:val="16"/>
                <w:szCs w:val="16"/>
              </w:rPr>
              <w:t>書籍名：</w:t>
            </w:r>
          </w:p>
          <w:p w:rsidR="00923E56" w:rsidRPr="004B1C6A" w:rsidRDefault="00923E56" w:rsidP="00E31715">
            <w:pPr>
              <w:widowControl/>
              <w:jc w:val="left"/>
              <w:rPr>
                <w:rFonts w:asciiTheme="minorEastAsia" w:hAnsiTheme="minorEastAsia"/>
                <w:sz w:val="20"/>
                <w:szCs w:val="20"/>
              </w:rPr>
            </w:pPr>
          </w:p>
          <w:p w:rsidR="00842232" w:rsidRPr="004B1C6A" w:rsidRDefault="00842232" w:rsidP="00E31715">
            <w:pPr>
              <w:widowControl/>
              <w:jc w:val="left"/>
              <w:rPr>
                <w:rFonts w:asciiTheme="minorEastAsia" w:hAnsiTheme="minorEastAsia"/>
                <w:sz w:val="16"/>
                <w:szCs w:val="16"/>
              </w:rPr>
            </w:pPr>
            <w:r w:rsidRPr="004B1C6A">
              <w:rPr>
                <w:rFonts w:asciiTheme="minorEastAsia" w:hAnsiTheme="minorEastAsia" w:hint="eastAsia"/>
                <w:sz w:val="20"/>
                <w:szCs w:val="20"/>
              </w:rPr>
              <w:t>・</w:t>
            </w:r>
            <w:r w:rsidRPr="004B1C6A">
              <w:rPr>
                <w:rFonts w:asciiTheme="minorEastAsia" w:hAnsiTheme="minorEastAsia" w:hint="eastAsia"/>
                <w:sz w:val="16"/>
                <w:szCs w:val="16"/>
              </w:rPr>
              <w:t>薬事関係法規に関するもの（最新版）</w:t>
            </w:r>
          </w:p>
          <w:p w:rsidR="00842232" w:rsidRPr="004B1C6A" w:rsidRDefault="00923E56" w:rsidP="00E31715">
            <w:pPr>
              <w:widowControl/>
              <w:jc w:val="left"/>
              <w:rPr>
                <w:rFonts w:asciiTheme="minorEastAsia" w:hAnsiTheme="minorEastAsia"/>
                <w:sz w:val="16"/>
                <w:szCs w:val="16"/>
              </w:rPr>
            </w:pPr>
            <w:r w:rsidRPr="004B1C6A">
              <w:rPr>
                <w:rFonts w:asciiTheme="minorEastAsia" w:hAnsiTheme="minorEastAsia" w:hint="eastAsia"/>
                <w:sz w:val="16"/>
                <w:szCs w:val="16"/>
              </w:rPr>
              <w:t>書籍名：</w:t>
            </w:r>
          </w:p>
          <w:p w:rsidR="00923E56" w:rsidRPr="004B1C6A" w:rsidRDefault="00923E56" w:rsidP="00E31715">
            <w:pPr>
              <w:widowControl/>
              <w:jc w:val="left"/>
              <w:rPr>
                <w:rFonts w:asciiTheme="minorEastAsia" w:hAnsiTheme="minorEastAsia"/>
                <w:sz w:val="16"/>
                <w:szCs w:val="16"/>
              </w:rPr>
            </w:pPr>
          </w:p>
          <w:p w:rsidR="00842232" w:rsidRPr="004B1C6A" w:rsidRDefault="00923E56" w:rsidP="00E31715">
            <w:pPr>
              <w:widowControl/>
              <w:jc w:val="left"/>
              <w:rPr>
                <w:rFonts w:asciiTheme="minorEastAsia" w:hAnsiTheme="minorEastAsia"/>
                <w:sz w:val="16"/>
                <w:szCs w:val="16"/>
              </w:rPr>
            </w:pPr>
            <w:r w:rsidRPr="004B1C6A">
              <w:rPr>
                <w:rFonts w:asciiTheme="minorEastAsia" w:hAnsiTheme="minorEastAsia" w:hint="eastAsia"/>
                <w:sz w:val="16"/>
                <w:szCs w:val="16"/>
              </w:rPr>
              <w:t>・調剤技術に関するもの</w:t>
            </w:r>
          </w:p>
          <w:p w:rsidR="00923E56" w:rsidRPr="004B1C6A" w:rsidRDefault="00923E56" w:rsidP="00E31715">
            <w:pPr>
              <w:widowControl/>
              <w:jc w:val="left"/>
              <w:rPr>
                <w:rFonts w:asciiTheme="minorEastAsia" w:hAnsiTheme="minorEastAsia"/>
                <w:sz w:val="16"/>
                <w:szCs w:val="16"/>
              </w:rPr>
            </w:pPr>
            <w:r w:rsidRPr="004B1C6A">
              <w:rPr>
                <w:rFonts w:asciiTheme="minorEastAsia" w:hAnsiTheme="minorEastAsia" w:hint="eastAsia"/>
                <w:sz w:val="16"/>
                <w:szCs w:val="16"/>
              </w:rPr>
              <w:t>書籍名：</w:t>
            </w:r>
          </w:p>
          <w:p w:rsidR="00842232" w:rsidRPr="004B1C6A" w:rsidRDefault="00842232" w:rsidP="00E31715">
            <w:pPr>
              <w:widowControl/>
              <w:jc w:val="left"/>
              <w:rPr>
                <w:rFonts w:asciiTheme="minorEastAsia" w:hAnsiTheme="minorEastAsia"/>
                <w:sz w:val="16"/>
                <w:szCs w:val="16"/>
              </w:rPr>
            </w:pPr>
          </w:p>
          <w:p w:rsidR="00842232" w:rsidRPr="004B1C6A" w:rsidRDefault="00923E56" w:rsidP="00E31715">
            <w:pPr>
              <w:widowControl/>
              <w:jc w:val="left"/>
              <w:rPr>
                <w:rFonts w:asciiTheme="minorEastAsia" w:hAnsiTheme="minorEastAsia"/>
                <w:sz w:val="16"/>
                <w:szCs w:val="16"/>
              </w:rPr>
            </w:pPr>
            <w:r w:rsidRPr="004B1C6A">
              <w:rPr>
                <w:rFonts w:asciiTheme="minorEastAsia" w:hAnsiTheme="minorEastAsia" w:hint="eastAsia"/>
                <w:sz w:val="16"/>
                <w:szCs w:val="16"/>
              </w:rPr>
              <w:t>・当該店舗で取扱う医薬品の添付文書に関するもの</w:t>
            </w:r>
          </w:p>
          <w:p w:rsidR="00923E56" w:rsidRPr="004B1C6A" w:rsidRDefault="00923E56" w:rsidP="00E31715">
            <w:pPr>
              <w:widowControl/>
              <w:jc w:val="left"/>
              <w:rPr>
                <w:rFonts w:asciiTheme="minorEastAsia" w:hAnsiTheme="minorEastAsia"/>
                <w:sz w:val="16"/>
                <w:szCs w:val="16"/>
              </w:rPr>
            </w:pPr>
            <w:r w:rsidRPr="004B1C6A">
              <w:rPr>
                <w:rFonts w:asciiTheme="minorEastAsia" w:hAnsiTheme="minorEastAsia" w:hint="eastAsia"/>
                <w:sz w:val="16"/>
                <w:szCs w:val="16"/>
              </w:rPr>
              <w:t>書籍名：</w:t>
            </w:r>
          </w:p>
          <w:p w:rsidR="00842232" w:rsidRPr="004B1C6A" w:rsidRDefault="00842232" w:rsidP="00E31715">
            <w:pPr>
              <w:widowControl/>
              <w:jc w:val="left"/>
              <w:rPr>
                <w:rFonts w:asciiTheme="minorEastAsia" w:hAnsiTheme="minorEastAsia"/>
                <w:sz w:val="20"/>
                <w:szCs w:val="20"/>
              </w:rPr>
            </w:pPr>
          </w:p>
        </w:tc>
      </w:tr>
      <w:tr w:rsidR="00842232" w:rsidRPr="004B1C6A" w:rsidTr="00FC37E5">
        <w:tc>
          <w:tcPr>
            <w:tcW w:w="5245" w:type="dxa"/>
          </w:tcPr>
          <w:p w:rsidR="00842232" w:rsidRPr="004B1C6A" w:rsidRDefault="00842232" w:rsidP="00E31715">
            <w:pPr>
              <w:jc w:val="left"/>
              <w:rPr>
                <w:rFonts w:asciiTheme="minorEastAsia" w:hAnsiTheme="minorEastAsia"/>
                <w:sz w:val="20"/>
                <w:szCs w:val="20"/>
              </w:rPr>
            </w:pPr>
            <w:r w:rsidRPr="004B1C6A">
              <w:rPr>
                <w:rFonts w:asciiTheme="minorEastAsia" w:hAnsiTheme="minorEastAsia" w:hint="eastAsia"/>
                <w:sz w:val="20"/>
                <w:szCs w:val="20"/>
              </w:rPr>
              <w:t>ロ　温度計（１００℃のもの）</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r>
      <w:tr w:rsidR="00842232" w:rsidRPr="004B1C6A" w:rsidTr="00FC37E5">
        <w:tc>
          <w:tcPr>
            <w:tcW w:w="5245" w:type="dxa"/>
          </w:tcPr>
          <w:p w:rsidR="00842232" w:rsidRPr="004B1C6A" w:rsidRDefault="00842232" w:rsidP="00E31715">
            <w:pPr>
              <w:jc w:val="left"/>
              <w:rPr>
                <w:rFonts w:asciiTheme="minorEastAsia" w:hAnsiTheme="minorEastAsia"/>
                <w:sz w:val="20"/>
                <w:szCs w:val="20"/>
              </w:rPr>
            </w:pPr>
            <w:r w:rsidRPr="004B1C6A">
              <w:rPr>
                <w:rFonts w:asciiTheme="minorEastAsia" w:hAnsiTheme="minorEastAsia" w:hint="eastAsia"/>
                <w:sz w:val="20"/>
                <w:szCs w:val="20"/>
              </w:rPr>
              <w:t>ハ　水浴</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r>
      <w:tr w:rsidR="00842232" w:rsidRPr="004B1C6A" w:rsidTr="00FC37E5">
        <w:tc>
          <w:tcPr>
            <w:tcW w:w="5245" w:type="dxa"/>
          </w:tcPr>
          <w:p w:rsidR="00842232" w:rsidRPr="004B1C6A" w:rsidRDefault="00842232" w:rsidP="00E31715">
            <w:pPr>
              <w:jc w:val="left"/>
              <w:rPr>
                <w:rFonts w:asciiTheme="minorEastAsia" w:hAnsiTheme="minorEastAsia"/>
                <w:sz w:val="20"/>
                <w:szCs w:val="20"/>
              </w:rPr>
            </w:pPr>
            <w:r w:rsidRPr="004B1C6A">
              <w:rPr>
                <w:rFonts w:asciiTheme="minorEastAsia" w:hAnsiTheme="minorEastAsia" w:hint="eastAsia"/>
                <w:sz w:val="20"/>
                <w:szCs w:val="20"/>
              </w:rPr>
              <w:t>二　調剤台　（　　　ｘ　　　ｘ　　　）ｃｍ</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r>
      <w:tr w:rsidR="00842232" w:rsidRPr="004B1C6A" w:rsidTr="00FC37E5">
        <w:tc>
          <w:tcPr>
            <w:tcW w:w="5245" w:type="dxa"/>
          </w:tcPr>
          <w:p w:rsidR="00842232" w:rsidRPr="004B1C6A" w:rsidRDefault="00842232" w:rsidP="00E31715">
            <w:pPr>
              <w:jc w:val="left"/>
              <w:rPr>
                <w:rFonts w:asciiTheme="minorEastAsia" w:hAnsiTheme="minorEastAsia"/>
                <w:sz w:val="20"/>
                <w:szCs w:val="20"/>
              </w:rPr>
            </w:pPr>
            <w:r w:rsidRPr="004B1C6A">
              <w:rPr>
                <w:rFonts w:asciiTheme="minorEastAsia" w:hAnsiTheme="minorEastAsia" w:hint="eastAsia"/>
                <w:sz w:val="20"/>
                <w:szCs w:val="20"/>
              </w:rPr>
              <w:t>ホ　軟膏板</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r>
      <w:tr w:rsidR="00842232" w:rsidRPr="004B1C6A" w:rsidTr="00FC37E5">
        <w:tc>
          <w:tcPr>
            <w:tcW w:w="5245" w:type="dxa"/>
          </w:tcPr>
          <w:p w:rsidR="00842232" w:rsidRPr="004B1C6A" w:rsidRDefault="00842232" w:rsidP="00E31715">
            <w:pPr>
              <w:jc w:val="left"/>
              <w:rPr>
                <w:rFonts w:asciiTheme="minorEastAsia" w:hAnsiTheme="minorEastAsia"/>
                <w:sz w:val="20"/>
                <w:szCs w:val="20"/>
              </w:rPr>
            </w:pPr>
            <w:r w:rsidRPr="004B1C6A">
              <w:rPr>
                <w:rFonts w:asciiTheme="minorEastAsia" w:hAnsiTheme="minorEastAsia" w:hint="eastAsia"/>
                <w:sz w:val="20"/>
                <w:szCs w:val="20"/>
              </w:rPr>
              <w:t>ヘ　乳鉢（散剤用）及び乳棒</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r>
      <w:tr w:rsidR="00842232" w:rsidRPr="004B1C6A" w:rsidTr="00FC37E5">
        <w:tc>
          <w:tcPr>
            <w:tcW w:w="5245" w:type="dxa"/>
          </w:tcPr>
          <w:p w:rsidR="00842232" w:rsidRPr="004B1C6A" w:rsidRDefault="00842232" w:rsidP="00E31715">
            <w:pPr>
              <w:jc w:val="left"/>
              <w:rPr>
                <w:rFonts w:asciiTheme="minorEastAsia" w:hAnsiTheme="minorEastAsia" w:cs="Microsoft JhengHei Light"/>
                <w:sz w:val="20"/>
                <w:szCs w:val="20"/>
              </w:rPr>
            </w:pPr>
            <w:r w:rsidRPr="004B1C6A">
              <w:rPr>
                <w:rFonts w:asciiTheme="minorEastAsia" w:hAnsiTheme="minorEastAsia" w:cs="Microsoft JhengHei Light" w:hint="eastAsia"/>
                <w:sz w:val="20"/>
                <w:szCs w:val="20"/>
              </w:rPr>
              <w:t>ト　はかり　感量10㎎のもの及び感量１００㎎のもの</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cs="Microsoft JhengHei Light"/>
                <w:sz w:val="20"/>
                <w:szCs w:val="20"/>
              </w:rPr>
            </w:pPr>
          </w:p>
        </w:tc>
        <w:tc>
          <w:tcPr>
            <w:tcW w:w="4111" w:type="dxa"/>
            <w:vMerge/>
            <w:tcBorders>
              <w:left w:val="double" w:sz="6" w:space="0" w:color="auto"/>
            </w:tcBorders>
            <w:shd w:val="clear" w:color="auto" w:fill="auto"/>
          </w:tcPr>
          <w:p w:rsidR="00842232" w:rsidRPr="004B1C6A" w:rsidRDefault="00842232" w:rsidP="00E31715">
            <w:pPr>
              <w:widowControl/>
              <w:jc w:val="left"/>
              <w:rPr>
                <w:rFonts w:asciiTheme="minorEastAsia" w:hAnsiTheme="minorEastAsia" w:cs="Microsoft JhengHei Light"/>
                <w:sz w:val="20"/>
                <w:szCs w:val="20"/>
              </w:rPr>
            </w:pPr>
          </w:p>
        </w:tc>
      </w:tr>
      <w:tr w:rsidR="00842232" w:rsidRPr="004B1C6A" w:rsidTr="00FC37E5">
        <w:tc>
          <w:tcPr>
            <w:tcW w:w="5245" w:type="dxa"/>
          </w:tcPr>
          <w:p w:rsidR="00842232" w:rsidRPr="004B1C6A" w:rsidRDefault="00842232" w:rsidP="00E31715">
            <w:pPr>
              <w:jc w:val="left"/>
              <w:rPr>
                <w:rFonts w:asciiTheme="minorEastAsia" w:hAnsiTheme="minorEastAsia"/>
                <w:sz w:val="20"/>
                <w:szCs w:val="20"/>
              </w:rPr>
            </w:pPr>
            <w:r w:rsidRPr="004B1C6A">
              <w:rPr>
                <w:rFonts w:asciiTheme="minorEastAsia" w:hAnsiTheme="minorEastAsia" w:hint="eastAsia"/>
                <w:sz w:val="20"/>
                <w:szCs w:val="20"/>
              </w:rPr>
              <w:t>チ　ビーカー</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r>
      <w:tr w:rsidR="00842232" w:rsidRPr="004B1C6A" w:rsidTr="00FC37E5">
        <w:tc>
          <w:tcPr>
            <w:tcW w:w="5245" w:type="dxa"/>
          </w:tcPr>
          <w:p w:rsidR="00842232" w:rsidRPr="004B1C6A" w:rsidRDefault="00842232" w:rsidP="00E31715">
            <w:pPr>
              <w:jc w:val="left"/>
              <w:rPr>
                <w:rFonts w:asciiTheme="minorEastAsia" w:hAnsiTheme="minorEastAsia"/>
                <w:sz w:val="20"/>
                <w:szCs w:val="20"/>
              </w:rPr>
            </w:pPr>
            <w:r w:rsidRPr="004B1C6A">
              <w:rPr>
                <w:rFonts w:asciiTheme="minorEastAsia" w:hAnsiTheme="minorEastAsia" w:hint="eastAsia"/>
                <w:sz w:val="20"/>
                <w:szCs w:val="20"/>
              </w:rPr>
              <w:t>リ　ふるい器</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r>
      <w:tr w:rsidR="00842232" w:rsidRPr="004B1C6A" w:rsidTr="00FC37E5">
        <w:tc>
          <w:tcPr>
            <w:tcW w:w="5245" w:type="dxa"/>
          </w:tcPr>
          <w:p w:rsidR="00923E56" w:rsidRPr="004B1C6A" w:rsidRDefault="00923E56" w:rsidP="00E31715">
            <w:pPr>
              <w:jc w:val="left"/>
              <w:rPr>
                <w:rFonts w:asciiTheme="minorEastAsia" w:hAnsiTheme="minorEastAsia"/>
                <w:sz w:val="20"/>
                <w:szCs w:val="20"/>
              </w:rPr>
            </w:pPr>
            <w:r w:rsidRPr="004B1C6A">
              <w:rPr>
                <w:rFonts w:asciiTheme="minorEastAsia" w:hAnsiTheme="minorEastAsia" w:hint="eastAsia"/>
                <w:sz w:val="20"/>
                <w:szCs w:val="20"/>
              </w:rPr>
              <w:t>ヌ　へら（金属製及び角製又はこれに類するもの）</w:t>
            </w:r>
          </w:p>
        </w:tc>
        <w:tc>
          <w:tcPr>
            <w:tcW w:w="425" w:type="dxa"/>
            <w:tcBorders>
              <w:righ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842232" w:rsidRPr="004B1C6A" w:rsidRDefault="00842232" w:rsidP="00E31715">
            <w:pPr>
              <w:widowControl/>
              <w:jc w:val="left"/>
              <w:rPr>
                <w:rFonts w:asciiTheme="minorEastAsia" w:hAnsiTheme="minorEastAsia"/>
                <w:sz w:val="20"/>
                <w:szCs w:val="20"/>
              </w:rPr>
            </w:pPr>
          </w:p>
        </w:tc>
      </w:tr>
      <w:tr w:rsidR="00923E56" w:rsidRPr="004B1C6A" w:rsidTr="00FC37E5">
        <w:tc>
          <w:tcPr>
            <w:tcW w:w="5245" w:type="dxa"/>
          </w:tcPr>
          <w:p w:rsidR="00923E56" w:rsidRPr="004B1C6A" w:rsidRDefault="00923E56" w:rsidP="00E31715">
            <w:pPr>
              <w:jc w:val="left"/>
              <w:rPr>
                <w:rFonts w:asciiTheme="minorEastAsia" w:hAnsiTheme="minorEastAsia"/>
                <w:sz w:val="20"/>
                <w:szCs w:val="20"/>
              </w:rPr>
            </w:pPr>
            <w:r w:rsidRPr="004B1C6A">
              <w:rPr>
                <w:rFonts w:asciiTheme="minorEastAsia" w:hAnsiTheme="minorEastAsia" w:hint="eastAsia"/>
                <w:sz w:val="20"/>
                <w:szCs w:val="20"/>
              </w:rPr>
              <w:t>ル　メスピペット</w:t>
            </w:r>
          </w:p>
        </w:tc>
        <w:tc>
          <w:tcPr>
            <w:tcW w:w="425" w:type="dxa"/>
            <w:tcBorders>
              <w:right w:val="double" w:sz="6" w:space="0" w:color="auto"/>
            </w:tcBorders>
            <w:shd w:val="clear" w:color="auto" w:fill="auto"/>
          </w:tcPr>
          <w:p w:rsidR="00923E56" w:rsidRPr="004B1C6A" w:rsidRDefault="00923E56"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923E56" w:rsidRPr="004B1C6A" w:rsidRDefault="00923E56" w:rsidP="00E31715">
            <w:pPr>
              <w:widowControl/>
              <w:jc w:val="left"/>
              <w:rPr>
                <w:rFonts w:asciiTheme="minorEastAsia" w:hAnsiTheme="minorEastAsia"/>
                <w:sz w:val="20"/>
                <w:szCs w:val="20"/>
              </w:rPr>
            </w:pPr>
          </w:p>
        </w:tc>
      </w:tr>
      <w:tr w:rsidR="00923E56" w:rsidRPr="004B1C6A" w:rsidTr="00FC37E5">
        <w:tc>
          <w:tcPr>
            <w:tcW w:w="5245" w:type="dxa"/>
          </w:tcPr>
          <w:p w:rsidR="00923E56" w:rsidRPr="004B1C6A" w:rsidRDefault="00923E56" w:rsidP="00E31715">
            <w:pPr>
              <w:jc w:val="left"/>
              <w:rPr>
                <w:rFonts w:asciiTheme="minorEastAsia" w:hAnsiTheme="minorEastAsia"/>
                <w:sz w:val="20"/>
                <w:szCs w:val="20"/>
              </w:rPr>
            </w:pPr>
            <w:r w:rsidRPr="004B1C6A">
              <w:rPr>
                <w:rFonts w:asciiTheme="minorEastAsia" w:hAnsiTheme="minorEastAsia" w:hint="eastAsia"/>
                <w:sz w:val="20"/>
                <w:szCs w:val="20"/>
              </w:rPr>
              <w:t>ヲ　メスフラスコ又はメスシリンダー</w:t>
            </w:r>
          </w:p>
        </w:tc>
        <w:tc>
          <w:tcPr>
            <w:tcW w:w="425" w:type="dxa"/>
            <w:tcBorders>
              <w:right w:val="double" w:sz="6" w:space="0" w:color="auto"/>
            </w:tcBorders>
            <w:shd w:val="clear" w:color="auto" w:fill="auto"/>
          </w:tcPr>
          <w:p w:rsidR="00923E56" w:rsidRPr="004B1C6A" w:rsidRDefault="00923E56"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923E56" w:rsidRPr="004B1C6A" w:rsidRDefault="00923E56" w:rsidP="00E31715">
            <w:pPr>
              <w:widowControl/>
              <w:jc w:val="left"/>
              <w:rPr>
                <w:rFonts w:asciiTheme="minorEastAsia" w:hAnsiTheme="minorEastAsia"/>
                <w:sz w:val="20"/>
                <w:szCs w:val="20"/>
              </w:rPr>
            </w:pPr>
          </w:p>
        </w:tc>
      </w:tr>
      <w:tr w:rsidR="00923E56" w:rsidRPr="004B1C6A" w:rsidTr="00FC37E5">
        <w:tc>
          <w:tcPr>
            <w:tcW w:w="5245" w:type="dxa"/>
          </w:tcPr>
          <w:p w:rsidR="00923E56" w:rsidRPr="004B1C6A" w:rsidRDefault="00923E56" w:rsidP="00E31715">
            <w:pPr>
              <w:jc w:val="left"/>
              <w:rPr>
                <w:rFonts w:asciiTheme="minorEastAsia" w:hAnsiTheme="minorEastAsia"/>
                <w:sz w:val="20"/>
                <w:szCs w:val="20"/>
              </w:rPr>
            </w:pPr>
            <w:r w:rsidRPr="004B1C6A">
              <w:rPr>
                <w:rFonts w:asciiTheme="minorEastAsia" w:hAnsiTheme="minorEastAsia" w:hint="eastAsia"/>
                <w:sz w:val="20"/>
                <w:szCs w:val="20"/>
              </w:rPr>
              <w:t>ワ　薬匙（金属製及び角製又はこれに類するもの）</w:t>
            </w:r>
          </w:p>
        </w:tc>
        <w:tc>
          <w:tcPr>
            <w:tcW w:w="425" w:type="dxa"/>
            <w:tcBorders>
              <w:right w:val="double" w:sz="6" w:space="0" w:color="auto"/>
            </w:tcBorders>
            <w:shd w:val="clear" w:color="auto" w:fill="auto"/>
          </w:tcPr>
          <w:p w:rsidR="00923E56" w:rsidRPr="004B1C6A" w:rsidRDefault="00923E56"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923E56" w:rsidRPr="004B1C6A" w:rsidRDefault="00923E56" w:rsidP="00E31715">
            <w:pPr>
              <w:widowControl/>
              <w:jc w:val="left"/>
              <w:rPr>
                <w:rFonts w:asciiTheme="minorEastAsia" w:hAnsiTheme="minorEastAsia"/>
                <w:sz w:val="20"/>
                <w:szCs w:val="20"/>
              </w:rPr>
            </w:pPr>
          </w:p>
        </w:tc>
      </w:tr>
      <w:tr w:rsidR="00923E56" w:rsidRPr="004B1C6A" w:rsidTr="00FC37E5">
        <w:tc>
          <w:tcPr>
            <w:tcW w:w="5245" w:type="dxa"/>
          </w:tcPr>
          <w:p w:rsidR="00923E56" w:rsidRPr="004B1C6A" w:rsidRDefault="00923E56" w:rsidP="00E31715">
            <w:pPr>
              <w:jc w:val="left"/>
              <w:rPr>
                <w:rFonts w:asciiTheme="minorEastAsia" w:hAnsiTheme="minorEastAsia"/>
                <w:sz w:val="20"/>
                <w:szCs w:val="20"/>
              </w:rPr>
            </w:pPr>
            <w:r w:rsidRPr="004B1C6A">
              <w:rPr>
                <w:rFonts w:asciiTheme="minorEastAsia" w:hAnsiTheme="minorEastAsia" w:hint="eastAsia"/>
                <w:sz w:val="20"/>
                <w:szCs w:val="20"/>
              </w:rPr>
              <w:t>カ　ロート</w:t>
            </w:r>
          </w:p>
        </w:tc>
        <w:tc>
          <w:tcPr>
            <w:tcW w:w="425" w:type="dxa"/>
            <w:tcBorders>
              <w:right w:val="double" w:sz="6" w:space="0" w:color="auto"/>
            </w:tcBorders>
            <w:shd w:val="clear" w:color="auto" w:fill="auto"/>
          </w:tcPr>
          <w:p w:rsidR="00923E56" w:rsidRPr="004B1C6A" w:rsidRDefault="00923E56" w:rsidP="00E31715">
            <w:pPr>
              <w:widowControl/>
              <w:jc w:val="left"/>
              <w:rPr>
                <w:rFonts w:asciiTheme="minorEastAsia" w:hAnsiTheme="minorEastAsia"/>
                <w:sz w:val="20"/>
                <w:szCs w:val="20"/>
              </w:rPr>
            </w:pPr>
          </w:p>
        </w:tc>
        <w:tc>
          <w:tcPr>
            <w:tcW w:w="4111" w:type="dxa"/>
            <w:vMerge/>
            <w:tcBorders>
              <w:left w:val="double" w:sz="6" w:space="0" w:color="auto"/>
            </w:tcBorders>
            <w:shd w:val="clear" w:color="auto" w:fill="auto"/>
          </w:tcPr>
          <w:p w:rsidR="00923E56" w:rsidRPr="004B1C6A" w:rsidRDefault="00923E56" w:rsidP="00E31715">
            <w:pPr>
              <w:widowControl/>
              <w:jc w:val="left"/>
              <w:rPr>
                <w:rFonts w:asciiTheme="minorEastAsia" w:hAnsiTheme="minorEastAsia"/>
                <w:sz w:val="20"/>
                <w:szCs w:val="20"/>
              </w:rPr>
            </w:pPr>
          </w:p>
        </w:tc>
      </w:tr>
    </w:tbl>
    <w:p w:rsidR="00923E56" w:rsidRPr="004B1C6A" w:rsidRDefault="00923E56" w:rsidP="00923E56">
      <w:pPr>
        <w:rPr>
          <w:rFonts w:asciiTheme="minorEastAsia" w:hAnsiTheme="minorEastAsia"/>
          <w:szCs w:val="21"/>
        </w:rPr>
      </w:pPr>
      <w:r w:rsidRPr="004B1C6A">
        <w:rPr>
          <w:rFonts w:asciiTheme="minorEastAsia" w:hAnsiTheme="minorEastAsia" w:hint="eastAsia"/>
          <w:szCs w:val="21"/>
        </w:rPr>
        <w:t>イからカまでに掲げる設備及び器具については、それぞれに同等以上の性質を有する設備及び器具を備えていれば足りるものとする。</w:t>
      </w:r>
    </w:p>
    <w:tbl>
      <w:tblPr>
        <w:tblStyle w:val="a3"/>
        <w:tblW w:w="0" w:type="auto"/>
        <w:tblLook w:val="04A0" w:firstRow="1" w:lastRow="0" w:firstColumn="1" w:lastColumn="0" w:noHBand="0" w:noVBand="1"/>
      </w:tblPr>
      <w:tblGrid>
        <w:gridCol w:w="9736"/>
      </w:tblGrid>
      <w:tr w:rsidR="009C4EAE" w:rsidRPr="004B1C6A" w:rsidTr="009C4EAE">
        <w:tc>
          <w:tcPr>
            <w:tcW w:w="9736" w:type="dxa"/>
          </w:tcPr>
          <w:p w:rsidR="009C4EAE" w:rsidRPr="004B1C6A" w:rsidRDefault="009C4EAE" w:rsidP="009C4EAE">
            <w:pPr>
              <w:rPr>
                <w:rFonts w:asciiTheme="minorEastAsia" w:hAnsiTheme="minorEastAsia"/>
                <w:szCs w:val="21"/>
              </w:rPr>
            </w:pPr>
            <w:r w:rsidRPr="004B1C6A">
              <w:rPr>
                <w:rFonts w:asciiTheme="minorEastAsia" w:hAnsiTheme="minorEastAsia" w:hint="eastAsia"/>
                <w:szCs w:val="21"/>
              </w:rPr>
              <w:t xml:space="preserve">薬局付近の見取り図　（別紙可　A4 </w:t>
            </w:r>
            <w:r w:rsidR="00B46E7A" w:rsidRPr="004B1C6A">
              <w:rPr>
                <w:rFonts w:asciiTheme="minorEastAsia" w:hAnsiTheme="minorEastAsia" w:hint="eastAsia"/>
                <w:szCs w:val="21"/>
              </w:rPr>
              <w:t>サイズ用紙を使用）</w:t>
            </w:r>
          </w:p>
        </w:tc>
      </w:tr>
      <w:tr w:rsidR="009C4EAE" w:rsidRPr="004B1C6A" w:rsidTr="00716C3A">
        <w:trPr>
          <w:trHeight w:val="5142"/>
        </w:trPr>
        <w:tc>
          <w:tcPr>
            <w:tcW w:w="9736" w:type="dxa"/>
          </w:tcPr>
          <w:p w:rsidR="009C4EAE" w:rsidRPr="004B1C6A" w:rsidRDefault="009C4EAE" w:rsidP="00EA4CF8">
            <w:pPr>
              <w:rPr>
                <w:rFonts w:asciiTheme="minorEastAsia" w:hAnsiTheme="minorEastAsia"/>
                <w:szCs w:val="21"/>
              </w:rPr>
            </w:pPr>
          </w:p>
        </w:tc>
      </w:tr>
    </w:tbl>
    <w:p w:rsidR="00842232" w:rsidRPr="004B1C6A" w:rsidRDefault="00842232" w:rsidP="004B1C6A">
      <w:pPr>
        <w:rPr>
          <w:rFonts w:asciiTheme="minorEastAsia" w:hAnsiTheme="minorEastAsia"/>
          <w:szCs w:val="21"/>
        </w:rPr>
      </w:pPr>
    </w:p>
    <w:sectPr w:rsidR="00842232" w:rsidRPr="004B1C6A" w:rsidSect="008550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195" w:rsidRDefault="00317195" w:rsidP="00923E56">
      <w:r>
        <w:separator/>
      </w:r>
    </w:p>
  </w:endnote>
  <w:endnote w:type="continuationSeparator" w:id="0">
    <w:p w:rsidR="00317195" w:rsidRDefault="00317195" w:rsidP="0092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195" w:rsidRDefault="00317195" w:rsidP="00923E56">
      <w:r>
        <w:separator/>
      </w:r>
    </w:p>
  </w:footnote>
  <w:footnote w:type="continuationSeparator" w:id="0">
    <w:p w:rsidR="00317195" w:rsidRDefault="00317195" w:rsidP="0092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3B42"/>
    <w:multiLevelType w:val="hybridMultilevel"/>
    <w:tmpl w:val="EBBAD2B6"/>
    <w:lvl w:ilvl="0" w:tplc="B4A6DF9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03EC6"/>
    <w:multiLevelType w:val="hybridMultilevel"/>
    <w:tmpl w:val="D8D029F4"/>
    <w:lvl w:ilvl="0" w:tplc="ABBE0B2C">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2" w15:restartNumberingAfterBreak="0">
    <w:nsid w:val="2D875D10"/>
    <w:multiLevelType w:val="hybridMultilevel"/>
    <w:tmpl w:val="5542187C"/>
    <w:lvl w:ilvl="0" w:tplc="A78AE21E">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63"/>
    <w:rsid w:val="000D652F"/>
    <w:rsid w:val="00117AA3"/>
    <w:rsid w:val="001A6CFE"/>
    <w:rsid w:val="001E1087"/>
    <w:rsid w:val="00201383"/>
    <w:rsid w:val="00317195"/>
    <w:rsid w:val="00367BC9"/>
    <w:rsid w:val="004B1C6A"/>
    <w:rsid w:val="00545906"/>
    <w:rsid w:val="005F68DC"/>
    <w:rsid w:val="00617777"/>
    <w:rsid w:val="00716C3A"/>
    <w:rsid w:val="007249BD"/>
    <w:rsid w:val="00842232"/>
    <w:rsid w:val="00843570"/>
    <w:rsid w:val="00855063"/>
    <w:rsid w:val="008A490C"/>
    <w:rsid w:val="008D6D9A"/>
    <w:rsid w:val="0092284D"/>
    <w:rsid w:val="00923E56"/>
    <w:rsid w:val="009467C9"/>
    <w:rsid w:val="00953A76"/>
    <w:rsid w:val="009C4EAE"/>
    <w:rsid w:val="00B46E7A"/>
    <w:rsid w:val="00B853F6"/>
    <w:rsid w:val="00BE6D82"/>
    <w:rsid w:val="00D141B4"/>
    <w:rsid w:val="00DD7547"/>
    <w:rsid w:val="00F066D2"/>
    <w:rsid w:val="00F51EEC"/>
    <w:rsid w:val="00FC0BBB"/>
    <w:rsid w:val="00FC3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6CD7FF"/>
  <w15:chartTrackingRefBased/>
  <w15:docId w15:val="{49CC3A13-9F3E-4202-AC2C-11CD8DF4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063"/>
    <w:pPr>
      <w:ind w:leftChars="400" w:left="840"/>
    </w:pPr>
  </w:style>
  <w:style w:type="paragraph" w:styleId="a5">
    <w:name w:val="header"/>
    <w:basedOn w:val="a"/>
    <w:link w:val="a6"/>
    <w:uiPriority w:val="99"/>
    <w:unhideWhenUsed/>
    <w:rsid w:val="00923E56"/>
    <w:pPr>
      <w:tabs>
        <w:tab w:val="center" w:pos="4252"/>
        <w:tab w:val="right" w:pos="8504"/>
      </w:tabs>
      <w:snapToGrid w:val="0"/>
    </w:pPr>
  </w:style>
  <w:style w:type="character" w:customStyle="1" w:styleId="a6">
    <w:name w:val="ヘッダー (文字)"/>
    <w:basedOn w:val="a0"/>
    <w:link w:val="a5"/>
    <w:uiPriority w:val="99"/>
    <w:rsid w:val="00923E56"/>
  </w:style>
  <w:style w:type="paragraph" w:styleId="a7">
    <w:name w:val="footer"/>
    <w:basedOn w:val="a"/>
    <w:link w:val="a8"/>
    <w:uiPriority w:val="99"/>
    <w:unhideWhenUsed/>
    <w:rsid w:val="00923E56"/>
    <w:pPr>
      <w:tabs>
        <w:tab w:val="center" w:pos="4252"/>
        <w:tab w:val="right" w:pos="8504"/>
      </w:tabs>
      <w:snapToGrid w:val="0"/>
    </w:pPr>
  </w:style>
  <w:style w:type="character" w:customStyle="1" w:styleId="a8">
    <w:name w:val="フッター (文字)"/>
    <w:basedOn w:val="a0"/>
    <w:link w:val="a7"/>
    <w:uiPriority w:val="99"/>
    <w:rsid w:val="00923E56"/>
  </w:style>
  <w:style w:type="paragraph" w:styleId="a9">
    <w:name w:val="Balloon Text"/>
    <w:basedOn w:val="a"/>
    <w:link w:val="aa"/>
    <w:uiPriority w:val="99"/>
    <w:semiHidden/>
    <w:unhideWhenUsed/>
    <w:rsid w:val="006177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7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A4A0-CEA3-4642-8539-1CC9A7E0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Y11110PC017U</cp:lastModifiedBy>
  <cp:revision>13</cp:revision>
  <cp:lastPrinted>2019-01-28T23:51:00Z</cp:lastPrinted>
  <dcterms:created xsi:type="dcterms:W3CDTF">2019-01-28T00:52:00Z</dcterms:created>
  <dcterms:modified xsi:type="dcterms:W3CDTF">2019-03-15T09:26:00Z</dcterms:modified>
</cp:coreProperties>
</file>