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5F" w:rsidRPr="009B39A6" w:rsidRDefault="00290D80" w:rsidP="0089705F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9B39A6">
        <w:rPr>
          <w:rFonts w:asciiTheme="majorEastAsia" w:eastAsiaTheme="majorEastAsia" w:hAnsiTheme="majorEastAsia" w:hint="eastAsia"/>
          <w:szCs w:val="21"/>
        </w:rPr>
        <w:t>様式第10号</w:t>
      </w:r>
    </w:p>
    <w:p w:rsidR="0089705F" w:rsidRPr="0089705F" w:rsidRDefault="0089705F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89705F" w:rsidRDefault="007F1E8D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9B39A6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39A6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39A6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9B39A6" w:rsidRPr="0089705F" w:rsidTr="005020A6">
        <w:trPr>
          <w:trHeight w:val="56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9B39A6" w:rsidRPr="004F3A18" w:rsidRDefault="009B39A6" w:rsidP="005020A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6"/>
                <w:szCs w:val="16"/>
              </w:rPr>
            </w:pPr>
            <w:r w:rsidRPr="004F3A18">
              <w:rPr>
                <w:rFonts w:asciiTheme="minorEastAsia" w:eastAsiaTheme="minorEastAsia" w:hAnsiTheme="minorEastAsia" w:hint="eastAsia"/>
                <w:spacing w:val="-8"/>
                <w:sz w:val="16"/>
                <w:szCs w:val="16"/>
              </w:rPr>
              <w:t>（法人にあっては、主たる事務所の所在地、名称及び代表者の氏名）</w:t>
            </w:r>
          </w:p>
        </w:tc>
      </w:tr>
      <w:tr w:rsidR="009B39A6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F3A18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B39A6" w:rsidRPr="0089705F" w:rsidRDefault="009B39A6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05F" w:rsidRPr="0089705F" w:rsidRDefault="0089705F" w:rsidP="0089705F">
      <w:pPr>
        <w:wordWrap w:val="0"/>
        <w:autoSpaceDE w:val="0"/>
        <w:autoSpaceDN w:val="0"/>
        <w:spacing w:line="340" w:lineRule="exact"/>
        <w:ind w:firstLineChars="1700" w:firstLine="3570"/>
        <w:jc w:val="righ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9705F" w:rsidRPr="0089705F" w:rsidRDefault="005D5256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診療所</w:t>
      </w:r>
      <w:r w:rsidR="00B63F3E">
        <w:rPr>
          <w:rFonts w:asciiTheme="minorEastAsia" w:eastAsiaTheme="minorEastAsia" w:hAnsiTheme="minorEastAsia" w:hint="eastAsia"/>
          <w:szCs w:val="21"/>
        </w:rPr>
        <w:t>（助産所）休止（廃止・再開）</w:t>
      </w:r>
      <w:r>
        <w:rPr>
          <w:rFonts w:asciiTheme="minorEastAsia" w:eastAsiaTheme="minorEastAsia" w:hAnsiTheme="minorEastAsia" w:hint="eastAsia"/>
          <w:szCs w:val="21"/>
        </w:rPr>
        <w:t>届</w:t>
      </w:r>
    </w:p>
    <w:p w:rsidR="0089705F" w:rsidRP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Default="007F1E8D" w:rsidP="007F1E8D">
      <w:pPr>
        <w:spacing w:line="340" w:lineRule="exact"/>
        <w:ind w:leftChars="100" w:left="210" w:firstLineChars="100" w:firstLine="210"/>
        <w:rPr>
          <w:rFonts w:ascii="FO明朝体" w:eastAsia="FO明朝体" w:hAnsi="ＭＳ 明朝"/>
          <w:szCs w:val="21"/>
        </w:rPr>
      </w:pPr>
      <w:r>
        <w:rPr>
          <w:rFonts w:ascii="FO明朝体" w:eastAsia="FO明朝体" w:hAnsi="ＭＳ 明朝" w:hint="eastAsia"/>
          <w:szCs w:val="21"/>
        </w:rPr>
        <w:t>診療所（</w:t>
      </w:r>
      <w:r w:rsidRPr="007F1E8D">
        <w:rPr>
          <w:rFonts w:ascii="FO明朝体" w:eastAsia="FO明朝体" w:hAnsi="ＭＳ 明朝" w:hint="eastAsia"/>
          <w:szCs w:val="21"/>
        </w:rPr>
        <w:t>助産所)</w:t>
      </w:r>
      <w:r>
        <w:rPr>
          <w:rFonts w:ascii="FO明朝体" w:eastAsia="FO明朝体" w:hAnsi="ＭＳ 明朝" w:hint="eastAsia"/>
          <w:szCs w:val="21"/>
        </w:rPr>
        <w:t>を休止（廃止・再開）</w:t>
      </w:r>
      <w:r w:rsidRPr="007F1E8D">
        <w:rPr>
          <w:rFonts w:ascii="FO明朝体" w:eastAsia="FO明朝体" w:hAnsi="ＭＳ 明朝" w:hint="eastAsia"/>
          <w:szCs w:val="21"/>
        </w:rPr>
        <w:t>したので、医療法第</w:t>
      </w:r>
      <w:r>
        <w:rPr>
          <w:rFonts w:ascii="FO明朝体" w:eastAsia="FO明朝体" w:hAnsi="ＭＳ 明朝" w:hint="eastAsia"/>
          <w:szCs w:val="21"/>
        </w:rPr>
        <w:t>８</w:t>
      </w:r>
      <w:r w:rsidRPr="007F1E8D">
        <w:rPr>
          <w:rFonts w:ascii="FO明朝体" w:eastAsia="FO明朝体" w:hAnsi="ＭＳ 明朝" w:hint="eastAsia"/>
          <w:szCs w:val="21"/>
        </w:rPr>
        <w:t>条の</w:t>
      </w:r>
      <w:r>
        <w:rPr>
          <w:rFonts w:ascii="FO明朝体" w:eastAsia="FO明朝体" w:hAnsi="ＭＳ 明朝" w:hint="eastAsia"/>
          <w:szCs w:val="21"/>
        </w:rPr>
        <w:t>２</w:t>
      </w:r>
      <w:r w:rsidRPr="007F1E8D">
        <w:rPr>
          <w:rFonts w:ascii="FO明朝体" w:eastAsia="FO明朝体" w:hAnsi="ＭＳ 明朝" w:hint="eastAsia"/>
          <w:szCs w:val="21"/>
        </w:rPr>
        <w:t>第</w:t>
      </w:r>
      <w:r>
        <w:rPr>
          <w:rFonts w:ascii="FO明朝体" w:eastAsia="FO明朝体" w:hAnsi="ＭＳ 明朝" w:hint="eastAsia"/>
          <w:szCs w:val="21"/>
        </w:rPr>
        <w:t>２</w:t>
      </w:r>
      <w:r w:rsidRPr="007F1E8D">
        <w:rPr>
          <w:rFonts w:ascii="FO明朝体" w:eastAsia="FO明朝体" w:hAnsi="ＭＳ 明朝" w:hint="eastAsia"/>
          <w:szCs w:val="21"/>
        </w:rPr>
        <w:t>項(第</w:t>
      </w:r>
      <w:r>
        <w:rPr>
          <w:rFonts w:ascii="FO明朝体" w:eastAsia="FO明朝体" w:hAnsi="ＭＳ 明朝" w:hint="eastAsia"/>
          <w:szCs w:val="21"/>
        </w:rPr>
        <w:t>９</w:t>
      </w:r>
      <w:r w:rsidRPr="007F1E8D">
        <w:rPr>
          <w:rFonts w:ascii="FO明朝体" w:eastAsia="FO明朝体" w:hAnsi="ＭＳ 明朝" w:hint="eastAsia"/>
          <w:szCs w:val="21"/>
        </w:rPr>
        <w:t>条第</w:t>
      </w:r>
      <w:r>
        <w:rPr>
          <w:rFonts w:ascii="FO明朝体" w:eastAsia="FO明朝体" w:hAnsi="ＭＳ 明朝" w:hint="eastAsia"/>
          <w:szCs w:val="21"/>
        </w:rPr>
        <w:t>１</w:t>
      </w:r>
      <w:r w:rsidRPr="007F1E8D">
        <w:rPr>
          <w:rFonts w:ascii="FO明朝体" w:eastAsia="FO明朝体" w:hAnsi="ＭＳ 明朝" w:hint="eastAsia"/>
          <w:szCs w:val="21"/>
        </w:rPr>
        <w:t>項)の規定により、下記のとおり届け出ます。</w:t>
      </w:r>
    </w:p>
    <w:p w:rsidR="0083504A" w:rsidRPr="00357688" w:rsidRDefault="0083504A" w:rsidP="0089705F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p w:rsid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:rsidR="0083504A" w:rsidRPr="0089705F" w:rsidRDefault="0083504A" w:rsidP="0083504A">
      <w:pPr>
        <w:spacing w:line="34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9705F" w:rsidTr="0083504A">
        <w:trPr>
          <w:trHeight w:val="1134"/>
        </w:trPr>
        <w:tc>
          <w:tcPr>
            <w:tcW w:w="2263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Pr="0089705F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16433152"/>
              </w:rPr>
              <w:t>名</w:t>
            </w:r>
            <w:r w:rsidRPr="0089705F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16433152"/>
              </w:rPr>
              <w:t>称</w:t>
            </w:r>
          </w:p>
        </w:tc>
        <w:tc>
          <w:tcPr>
            <w:tcW w:w="6231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A6FCE" w:rsidRDefault="001A6FC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9705F" w:rsidTr="0083504A">
        <w:trPr>
          <w:trHeight w:val="1134"/>
        </w:trPr>
        <w:tc>
          <w:tcPr>
            <w:tcW w:w="2263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２　開設の場所</w:t>
            </w:r>
          </w:p>
          <w:p w:rsidR="0089705F" w:rsidRDefault="00B63F3E" w:rsidP="0083504A">
            <w:pPr>
              <w:spacing w:line="340" w:lineRule="exact"/>
              <w:ind w:firstLineChars="200" w:firstLine="428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</w:t>
            </w:r>
            <w:r w:rsidR="0089705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所在地）</w:t>
            </w:r>
          </w:p>
        </w:tc>
        <w:tc>
          <w:tcPr>
            <w:tcW w:w="6231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9705F" w:rsidTr="0083504A">
        <w:trPr>
          <w:trHeight w:val="1134"/>
        </w:trPr>
        <w:tc>
          <w:tcPr>
            <w:tcW w:w="2263" w:type="dxa"/>
            <w:vAlign w:val="center"/>
          </w:tcPr>
          <w:p w:rsidR="0083504A" w:rsidRDefault="0089705F" w:rsidP="0083504A">
            <w:pPr>
              <w:spacing w:line="3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３　</w:t>
            </w:r>
            <w:r w:rsidR="00B63F3E">
              <w:rPr>
                <w:rFonts w:asciiTheme="minorEastAsia" w:eastAsiaTheme="minorEastAsia" w:hAnsiTheme="minorEastAsia" w:hint="eastAsia"/>
                <w:kern w:val="0"/>
                <w:szCs w:val="21"/>
              </w:rPr>
              <w:t>休止（廃止・</w:t>
            </w:r>
          </w:p>
          <w:p w:rsidR="00B63F3E" w:rsidRPr="00B63F3E" w:rsidRDefault="0083504A" w:rsidP="00B63F3E">
            <w:pPr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B63F3E">
              <w:rPr>
                <w:rFonts w:asciiTheme="minorEastAsia" w:eastAsiaTheme="minorEastAsia" w:hAnsiTheme="minorEastAsia" w:hint="eastAsia"/>
                <w:kern w:val="0"/>
                <w:szCs w:val="21"/>
              </w:rPr>
              <w:t>再開）の理由</w:t>
            </w:r>
          </w:p>
        </w:tc>
        <w:tc>
          <w:tcPr>
            <w:tcW w:w="6231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A6FCE" w:rsidRDefault="001A6FC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B63F3E" w:rsidTr="0083504A">
        <w:trPr>
          <w:trHeight w:val="1134"/>
        </w:trPr>
        <w:tc>
          <w:tcPr>
            <w:tcW w:w="2263" w:type="dxa"/>
            <w:vAlign w:val="center"/>
          </w:tcPr>
          <w:p w:rsidR="00B63F3E" w:rsidRDefault="00B63F3E" w:rsidP="00B63F3E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４　休止（廃止・</w:t>
            </w:r>
          </w:p>
          <w:p w:rsidR="00B63F3E" w:rsidRDefault="00B63F3E" w:rsidP="0083504A">
            <w:pPr>
              <w:spacing w:line="340" w:lineRule="exact"/>
              <w:ind w:firstLineChars="200" w:firstLine="428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再開）の年月日</w:t>
            </w:r>
          </w:p>
        </w:tc>
        <w:tc>
          <w:tcPr>
            <w:tcW w:w="6231" w:type="dxa"/>
          </w:tcPr>
          <w:p w:rsidR="00B63F3E" w:rsidRDefault="00B63F3E" w:rsidP="00B63F3E">
            <w:pPr>
              <w:spacing w:line="3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B63F3E" w:rsidRDefault="00B63F3E" w:rsidP="0083504A">
            <w:pPr>
              <w:spacing w:line="340" w:lineRule="exact"/>
              <w:ind w:firstLineChars="600" w:firstLine="1284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月　　　日</w:t>
            </w:r>
          </w:p>
        </w:tc>
      </w:tr>
      <w:tr w:rsidR="00B63F3E" w:rsidTr="0083504A">
        <w:trPr>
          <w:trHeight w:val="1134"/>
        </w:trPr>
        <w:tc>
          <w:tcPr>
            <w:tcW w:w="2263" w:type="dxa"/>
            <w:vAlign w:val="center"/>
          </w:tcPr>
          <w:p w:rsidR="00B63F3E" w:rsidRPr="0083504A" w:rsidRDefault="00B63F3E" w:rsidP="00B63F3E">
            <w:pPr>
              <w:spacing w:line="3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５　</w:t>
            </w:r>
            <w:r w:rsidR="0083504A">
              <w:rPr>
                <w:rFonts w:asciiTheme="minorEastAsia" w:eastAsiaTheme="minorEastAsia" w:hAnsiTheme="minorEastAsia" w:hint="eastAsia"/>
                <w:kern w:val="0"/>
                <w:szCs w:val="21"/>
              </w:rPr>
              <w:t>休止の予定期間</w:t>
            </w:r>
          </w:p>
        </w:tc>
        <w:tc>
          <w:tcPr>
            <w:tcW w:w="6231" w:type="dxa"/>
          </w:tcPr>
          <w:p w:rsidR="00B63F3E" w:rsidRDefault="00B63F3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　</w:t>
            </w:r>
          </w:p>
          <w:p w:rsidR="00B63F3E" w:rsidRDefault="00B63F3E" w:rsidP="00B63F3E">
            <w:pPr>
              <w:spacing w:line="340" w:lineRule="exact"/>
              <w:ind w:firstLineChars="300" w:firstLine="64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 w:rsidR="0083504A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月　　　日</w:t>
            </w:r>
            <w:r w:rsidR="009B39A6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まで</w:t>
            </w:r>
          </w:p>
        </w:tc>
      </w:tr>
    </w:tbl>
    <w:p w:rsidR="001A6FCE" w:rsidRDefault="001A6FCE">
      <w:pPr>
        <w:rPr>
          <w:rFonts w:asciiTheme="minorEastAsia" w:eastAsiaTheme="minorEastAsia" w:hAnsiTheme="minorEastAsia"/>
          <w:szCs w:val="21"/>
        </w:rPr>
      </w:pPr>
    </w:p>
    <w:sectPr w:rsidR="001A6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E9" w:rsidRDefault="00F90EE9" w:rsidP="00D16CFB">
      <w:r>
        <w:separator/>
      </w:r>
    </w:p>
  </w:endnote>
  <w:endnote w:type="continuationSeparator" w:id="0">
    <w:p w:rsidR="00F90EE9" w:rsidRDefault="00F90EE9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E9" w:rsidRDefault="00F90EE9" w:rsidP="00D16CFB">
      <w:r>
        <w:separator/>
      </w:r>
    </w:p>
  </w:footnote>
  <w:footnote w:type="continuationSeparator" w:id="0">
    <w:p w:rsidR="00F90EE9" w:rsidRDefault="00F90EE9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70E"/>
    <w:multiLevelType w:val="hybridMultilevel"/>
    <w:tmpl w:val="D52473B6"/>
    <w:lvl w:ilvl="0" w:tplc="47C81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E18F0"/>
    <w:multiLevelType w:val="hybridMultilevel"/>
    <w:tmpl w:val="415CC8C8"/>
    <w:lvl w:ilvl="0" w:tplc="397225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5343F"/>
    <w:rsid w:val="00084519"/>
    <w:rsid w:val="000B255F"/>
    <w:rsid w:val="0010009D"/>
    <w:rsid w:val="00184FE4"/>
    <w:rsid w:val="001A6FCE"/>
    <w:rsid w:val="0024060E"/>
    <w:rsid w:val="00290D80"/>
    <w:rsid w:val="002F4A80"/>
    <w:rsid w:val="003243CC"/>
    <w:rsid w:val="00367DDB"/>
    <w:rsid w:val="00436FCB"/>
    <w:rsid w:val="00476B79"/>
    <w:rsid w:val="005B0CB8"/>
    <w:rsid w:val="005D5256"/>
    <w:rsid w:val="006F7A4C"/>
    <w:rsid w:val="007A2DBC"/>
    <w:rsid w:val="007B2835"/>
    <w:rsid w:val="007F1E8D"/>
    <w:rsid w:val="0080216E"/>
    <w:rsid w:val="0083504A"/>
    <w:rsid w:val="0089705F"/>
    <w:rsid w:val="008C284C"/>
    <w:rsid w:val="008C4181"/>
    <w:rsid w:val="008C6C92"/>
    <w:rsid w:val="008E3A6A"/>
    <w:rsid w:val="009216FD"/>
    <w:rsid w:val="009705F7"/>
    <w:rsid w:val="009B39A6"/>
    <w:rsid w:val="009E1F08"/>
    <w:rsid w:val="009E2164"/>
    <w:rsid w:val="009F3CEB"/>
    <w:rsid w:val="00A35554"/>
    <w:rsid w:val="00A84F40"/>
    <w:rsid w:val="00B63F3E"/>
    <w:rsid w:val="00B837B8"/>
    <w:rsid w:val="00BA32ED"/>
    <w:rsid w:val="00BD70CC"/>
    <w:rsid w:val="00BE53B4"/>
    <w:rsid w:val="00BE6A2D"/>
    <w:rsid w:val="00C9751A"/>
    <w:rsid w:val="00CB5A09"/>
    <w:rsid w:val="00D04D96"/>
    <w:rsid w:val="00D16CFB"/>
    <w:rsid w:val="00DA6AA2"/>
    <w:rsid w:val="00E2441E"/>
    <w:rsid w:val="00EA1E39"/>
    <w:rsid w:val="00F671D9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C005B6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3504A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83504A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83504A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83504A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201A-9104-40A0-AD25-36A05E0B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17</cp:revision>
  <dcterms:created xsi:type="dcterms:W3CDTF">2019-02-07T00:38:00Z</dcterms:created>
  <dcterms:modified xsi:type="dcterms:W3CDTF">2021-01-05T02:32:00Z</dcterms:modified>
</cp:coreProperties>
</file>