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55" w:rsidRPr="00E94B7F" w:rsidRDefault="005F4C55" w:rsidP="00E94B7F">
      <w:pPr>
        <w:jc w:val="center"/>
        <w:rPr>
          <w:rFonts w:asciiTheme="majorEastAsia" w:eastAsiaTheme="majorEastAsia" w:hAnsiTheme="majorEastAsia"/>
          <w:b/>
          <w:sz w:val="28"/>
        </w:rPr>
      </w:pPr>
      <w:r w:rsidRPr="00E94B7F">
        <w:rPr>
          <w:rFonts w:asciiTheme="majorEastAsia" w:eastAsiaTheme="majorEastAsia" w:hAnsiTheme="majorEastAsia" w:hint="eastAsia"/>
          <w:b/>
          <w:sz w:val="40"/>
        </w:rPr>
        <w:t>本人特定事項の確認書類</w:t>
      </w:r>
    </w:p>
    <w:p w:rsidR="005F4C55" w:rsidRDefault="005F4C55"/>
    <w:p w:rsidR="005F4C55" w:rsidRDefault="005F4C55"/>
    <w:p w:rsidR="005F4C55" w:rsidRDefault="005F4C55">
      <w:r w:rsidRPr="00E94B7F">
        <w:rPr>
          <w:rFonts w:hint="eastAsia"/>
          <w:sz w:val="22"/>
        </w:rPr>
        <w:t>【写真付公的証明書】</w:t>
      </w:r>
      <w:r w:rsidR="00E20409" w:rsidRPr="00E94B7F">
        <w:rPr>
          <w:rFonts w:hint="eastAsia"/>
          <w:sz w:val="24"/>
        </w:rPr>
        <w:t>①</w:t>
      </w:r>
    </w:p>
    <w:p w:rsidR="007505C5" w:rsidRDefault="005F4C55">
      <w:r>
        <w:rPr>
          <w:noProof/>
        </w:rPr>
        <mc:AlternateContent>
          <mc:Choice Requires="wps">
            <w:drawing>
              <wp:anchor distT="0" distB="0" distL="114300" distR="114300" simplePos="0" relativeHeight="251659264" behindDoc="0" locked="0" layoutInCell="1" allowOverlap="1" wp14:anchorId="4358DAA8" wp14:editId="42C936EC">
                <wp:simplePos x="0" y="0"/>
                <wp:positionH relativeFrom="column">
                  <wp:posOffset>5714</wp:posOffset>
                </wp:positionH>
                <wp:positionV relativeFrom="paragraph">
                  <wp:posOffset>44450</wp:posOffset>
                </wp:positionV>
                <wp:extent cx="57816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prstDash val="sysDash"/>
                          <a:miter lim="800000"/>
                          <a:headEnd/>
                          <a:tailEnd/>
                        </a:ln>
                      </wps:spPr>
                      <wps:txbx>
                        <w:txbxContent>
                          <w:p w:rsidR="007505C5" w:rsidRPr="00E94B7F" w:rsidRDefault="005F4C55" w:rsidP="007505C5">
                            <w:pPr>
                              <w:ind w:firstLine="210"/>
                              <w:rPr>
                                <w:sz w:val="22"/>
                              </w:rPr>
                            </w:pPr>
                            <w:r w:rsidRPr="00E94B7F">
                              <w:rPr>
                                <w:rFonts w:hint="eastAsia"/>
                                <w:sz w:val="22"/>
                              </w:rPr>
                              <w:t>運転免許証、旅券、船員手帳、海技免状、小型船舶操縦免許証、猟銃・空気銃所持許可証、戦傷病者手帳、宅地建物取引主任者証、電気工事士免状、無線従事者免許証、認定電気工事従事者認定証、特種電気工事資格者認定証、耐空検査員の証、航空従事者技能証明書、運行管理者技能検定合格証明書、動力車操縦者運転免許証、教習資格認定証、警備業法第２３条第４項に規定する合格証明書、身体障害者手帳、療育手帳、外国人登録証明書、</w:t>
                            </w:r>
                            <w:r w:rsidR="007505C5" w:rsidRPr="00E94B7F">
                              <w:rPr>
                                <w:rFonts w:hint="eastAsia"/>
                                <w:sz w:val="22"/>
                              </w:rPr>
                              <w:t>個人番号カード</w:t>
                            </w:r>
                            <w:r w:rsidR="002B016A" w:rsidRPr="00E94B7F">
                              <w:rPr>
                                <w:rFonts w:hint="eastAsia"/>
                                <w:sz w:val="22"/>
                              </w:rPr>
                              <w:t>（マイナンバーカード）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pt;margin-top:3.5pt;width:45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">
                <v:stroke dashstyle="3 1"/>
                <v:textbox style="mso-fit-shape-to-text:t">
                  <w:txbxContent>
                    <w:p w:rsidR="007505C5" w:rsidRPr="00E94B7F" w:rsidRDefault="005F4C55" w:rsidP="007505C5">
                      <w:pPr>
                        <w:ind w:firstLine="210"/>
                        <w:rPr>
                          <w:sz w:val="22"/>
                        </w:rPr>
                      </w:pPr>
                      <w:r w:rsidRPr="00E94B7F">
                        <w:rPr>
                          <w:rFonts w:hint="eastAsia"/>
                          <w:sz w:val="22"/>
                        </w:rPr>
                        <w:t>運転免許証、旅券、船員手帳、海技免状、小型船舶操縦免許証、猟銃・空気銃所持許可証、戦傷病者手帳、宅地建物取引主任者証、電気工事士免状、無線従事者免許証、認定電気工事従事者認定証、特種電気工事資格者認定証、耐空検査員の証、航空従事者技能証明書、運行管理者技能検定合格証明書、動力車操縦者運転免許証、教習資格認定証、警備業法第２３条第４項に規定する合格証明書、身体障害者手帳、療育手帳、外国人登録証明書、</w:t>
                      </w:r>
                      <w:r w:rsidR="007505C5" w:rsidRPr="00E94B7F">
                        <w:rPr>
                          <w:rFonts w:hint="eastAsia"/>
                          <w:sz w:val="22"/>
                        </w:rPr>
                        <w:t>個人番号カード</w:t>
                      </w:r>
                      <w:r w:rsidR="002B016A" w:rsidRPr="00E94B7F">
                        <w:rPr>
                          <w:rFonts w:hint="eastAsia"/>
                          <w:sz w:val="22"/>
                        </w:rPr>
                        <w:t>（マイナンバーカード）</w:t>
                      </w:r>
                    </w:p>
                  </w:txbxContent>
                </v:textbox>
              </v:shape>
            </w:pict>
          </mc:Fallback>
        </mc:AlternateContent>
      </w:r>
    </w:p>
    <w:p w:rsidR="007505C5" w:rsidRPr="007505C5" w:rsidRDefault="007505C5" w:rsidP="007505C5"/>
    <w:p w:rsidR="007505C5" w:rsidRPr="007505C5" w:rsidRDefault="007505C5" w:rsidP="007505C5"/>
    <w:p w:rsidR="007505C5" w:rsidRPr="007505C5" w:rsidRDefault="007505C5" w:rsidP="007505C5"/>
    <w:p w:rsidR="007505C5" w:rsidRPr="007505C5" w:rsidRDefault="007505C5" w:rsidP="007505C5"/>
    <w:p w:rsidR="007505C5" w:rsidRDefault="007505C5" w:rsidP="007505C5"/>
    <w:p w:rsidR="007505C5" w:rsidRDefault="007505C5" w:rsidP="007505C5"/>
    <w:p w:rsidR="00E94B7F" w:rsidRDefault="00E94B7F" w:rsidP="007505C5">
      <w:pPr>
        <w:rPr>
          <w:rFonts w:hint="eastAsia"/>
        </w:rPr>
      </w:pPr>
    </w:p>
    <w:p w:rsidR="00E94B7F" w:rsidRDefault="00E94B7F" w:rsidP="007505C5">
      <w:pPr>
        <w:rPr>
          <w:rFonts w:hint="eastAsia"/>
        </w:rPr>
      </w:pPr>
    </w:p>
    <w:p w:rsidR="007505C5" w:rsidRPr="00E94B7F" w:rsidRDefault="007505C5" w:rsidP="007505C5">
      <w:pPr>
        <w:rPr>
          <w:sz w:val="22"/>
        </w:rPr>
      </w:pPr>
      <w:bookmarkStart w:id="0" w:name="_GoBack"/>
      <w:r w:rsidRPr="00E94B7F">
        <w:rPr>
          <w:rFonts w:hint="eastAsia"/>
          <w:sz w:val="22"/>
        </w:rPr>
        <w:t>【写真なし公的証明書】</w:t>
      </w:r>
      <w:r w:rsidR="00E20409" w:rsidRPr="00E94B7F">
        <w:rPr>
          <w:rFonts w:hint="eastAsia"/>
          <w:sz w:val="24"/>
        </w:rPr>
        <w:t>②</w:t>
      </w:r>
    </w:p>
    <w:bookmarkEnd w:id="0"/>
    <w:p w:rsidR="00D7018D" w:rsidRDefault="007505C5" w:rsidP="007505C5">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5715</wp:posOffset>
                </wp:positionH>
                <wp:positionV relativeFrom="paragraph">
                  <wp:posOffset>44450</wp:posOffset>
                </wp:positionV>
                <wp:extent cx="5781675" cy="10287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028700"/>
                        </a:xfrm>
                        <a:prstGeom prst="rect">
                          <a:avLst/>
                        </a:prstGeom>
                        <a:solidFill>
                          <a:srgbClr val="FFFFFF"/>
                        </a:solidFill>
                        <a:ln w="9525">
                          <a:solidFill>
                            <a:srgbClr val="000000"/>
                          </a:solidFill>
                          <a:prstDash val="sysDash"/>
                          <a:miter lim="800000"/>
                          <a:headEnd/>
                          <a:tailEnd/>
                        </a:ln>
                      </wps:spPr>
                      <wps:txbx>
                        <w:txbxContent>
                          <w:p w:rsidR="00D7018D" w:rsidRPr="00E94B7F" w:rsidRDefault="007505C5">
                            <w:pPr>
                              <w:rPr>
                                <w:sz w:val="22"/>
                              </w:rPr>
                            </w:pPr>
                            <w:r>
                              <w:rPr>
                                <w:rFonts w:hint="eastAsia"/>
                              </w:rPr>
                              <w:t xml:space="preserve">　</w:t>
                            </w:r>
                            <w:r w:rsidRPr="00E94B7F">
                              <w:rPr>
                                <w:rFonts w:hint="eastAsia"/>
                                <w:sz w:val="22"/>
                              </w:rPr>
                              <w:t>国民健康保険・健康保険・船員保険若しくは介護保険の被保険者証、共済組合</w:t>
                            </w:r>
                            <w:r w:rsidR="006B505F" w:rsidRPr="00E94B7F">
                              <w:rPr>
                                <w:rFonts w:hint="eastAsia"/>
                                <w:sz w:val="22"/>
                              </w:rPr>
                              <w:t>員</w:t>
                            </w:r>
                            <w:r w:rsidRPr="00E94B7F">
                              <w:rPr>
                                <w:rFonts w:hint="eastAsia"/>
                                <w:sz w:val="22"/>
                              </w:rPr>
                              <w:t>証、国民年金手帳、国民年金・厚生年金保険若しくは船員保険に係る年金証書、共済年金若しくは恩給の証書、戸籍謄本等の交付を請求する書面に押印した印鑑に係る印鑑登録証明書又はその他市町村長がこれらに準ずるものとして適当を認める</w:t>
                            </w:r>
                            <w:r w:rsidR="00D7018D" w:rsidRPr="00E94B7F">
                              <w:rPr>
                                <w:rFonts w:hint="eastAsia"/>
                                <w:sz w:val="22"/>
                              </w:rPr>
                              <w:t>書類</w:t>
                            </w:r>
                          </w:p>
                          <w:p w:rsidR="00D7018D" w:rsidRPr="00E94B7F" w:rsidRDefault="00D7018D">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5pt;margin-top:3.5pt;width:455.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">
                <v:stroke dashstyle="3 1"/>
                <v:textbox>
                  <w:txbxContent>
                    <w:p w:rsidR="00D7018D" w:rsidRPr="00E94B7F" w:rsidRDefault="007505C5">
                      <w:pPr>
                        <w:rPr>
                          <w:sz w:val="22"/>
                        </w:rPr>
                      </w:pPr>
                      <w:r>
                        <w:rPr>
                          <w:rFonts w:hint="eastAsia"/>
                        </w:rPr>
                        <w:t xml:space="preserve">　</w:t>
                      </w:r>
                      <w:r w:rsidRPr="00E94B7F">
                        <w:rPr>
                          <w:rFonts w:hint="eastAsia"/>
                          <w:sz w:val="22"/>
                        </w:rPr>
                        <w:t>国民健康保険・健康保険・船員保険若しくは介護保険の被保険者証、共済組合</w:t>
                      </w:r>
                      <w:r w:rsidR="006B505F" w:rsidRPr="00E94B7F">
                        <w:rPr>
                          <w:rFonts w:hint="eastAsia"/>
                          <w:sz w:val="22"/>
                        </w:rPr>
                        <w:t>員</w:t>
                      </w:r>
                      <w:r w:rsidRPr="00E94B7F">
                        <w:rPr>
                          <w:rFonts w:hint="eastAsia"/>
                          <w:sz w:val="22"/>
                        </w:rPr>
                        <w:t>証、国民年金手帳、国民年金・厚生年金保険若しくは船員保険に係る年金証書、共済年金若しくは恩給の証書、戸籍謄本等の交付を請求する書面に押印した印鑑に係る印鑑登録証明書又はその他市町村長がこれらに準ずるものとして適当を認める</w:t>
                      </w:r>
                      <w:r w:rsidR="00D7018D" w:rsidRPr="00E94B7F">
                        <w:rPr>
                          <w:rFonts w:hint="eastAsia"/>
                          <w:sz w:val="22"/>
                        </w:rPr>
                        <w:t>書類</w:t>
                      </w:r>
                    </w:p>
                    <w:p w:rsidR="00D7018D" w:rsidRPr="00E94B7F" w:rsidRDefault="00D7018D">
                      <w:pPr>
                        <w:rPr>
                          <w:sz w:val="22"/>
                        </w:rPr>
                      </w:pPr>
                    </w:p>
                  </w:txbxContent>
                </v:textbox>
              </v:shape>
            </w:pict>
          </mc:Fallback>
        </mc:AlternateContent>
      </w:r>
    </w:p>
    <w:p w:rsidR="00D7018D" w:rsidRPr="00D7018D" w:rsidRDefault="00D7018D" w:rsidP="00D7018D"/>
    <w:p w:rsidR="00D7018D" w:rsidRPr="00D7018D" w:rsidRDefault="00D7018D" w:rsidP="00D7018D"/>
    <w:p w:rsidR="00D7018D" w:rsidRPr="00D7018D" w:rsidRDefault="00D7018D" w:rsidP="00D7018D"/>
    <w:p w:rsidR="00D7018D" w:rsidRPr="00D7018D" w:rsidRDefault="00D7018D" w:rsidP="00D7018D"/>
    <w:p w:rsidR="00D7018D" w:rsidRDefault="00D7018D" w:rsidP="00D7018D"/>
    <w:p w:rsidR="00D0188C" w:rsidRDefault="00D0188C" w:rsidP="00D7018D"/>
    <w:p w:rsidR="00D7018D" w:rsidRDefault="00D7018D" w:rsidP="00D7018D">
      <w:pPr>
        <w:tabs>
          <w:tab w:val="left" w:pos="960"/>
        </w:tabs>
      </w:pPr>
    </w:p>
    <w:p w:rsidR="00D0188C" w:rsidRDefault="00D7018D" w:rsidP="00D7018D">
      <w:pPr>
        <w:tabs>
          <w:tab w:val="left" w:pos="960"/>
        </w:tabs>
      </w:pPr>
      <w:r w:rsidRPr="00E94B7F">
        <w:rPr>
          <w:rFonts w:hint="eastAsia"/>
          <w:sz w:val="22"/>
        </w:rPr>
        <w:t>【写真付証明書】</w:t>
      </w:r>
      <w:r w:rsidR="00E20409" w:rsidRPr="00E94B7F">
        <w:rPr>
          <w:rFonts w:hint="eastAsia"/>
          <w:sz w:val="24"/>
        </w:rPr>
        <w:t>③</w:t>
      </w:r>
    </w:p>
    <w:p w:rsidR="00D0188C" w:rsidRDefault="00D7018D" w:rsidP="00D7018D">
      <w:pPr>
        <w:tabs>
          <w:tab w:val="left" w:pos="960"/>
        </w:tabs>
      </w:pPr>
      <w:r>
        <w:rPr>
          <w:noProof/>
        </w:rPr>
        <mc:AlternateContent>
          <mc:Choice Requires="wps">
            <w:drawing>
              <wp:anchor distT="0" distB="0" distL="114300" distR="114300" simplePos="0" relativeHeight="251663360" behindDoc="0" locked="0" layoutInCell="1" allowOverlap="1" wp14:anchorId="7A74DEA9" wp14:editId="708EE9A2">
                <wp:simplePos x="0" y="0"/>
                <wp:positionH relativeFrom="column">
                  <wp:posOffset>15240</wp:posOffset>
                </wp:positionH>
                <wp:positionV relativeFrom="paragraph">
                  <wp:posOffset>53974</wp:posOffset>
                </wp:positionV>
                <wp:extent cx="5772150" cy="8096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09625"/>
                        </a:xfrm>
                        <a:prstGeom prst="rect">
                          <a:avLst/>
                        </a:prstGeom>
                        <a:solidFill>
                          <a:srgbClr val="FFFFFF"/>
                        </a:solidFill>
                        <a:ln w="9525">
                          <a:solidFill>
                            <a:srgbClr val="000000"/>
                          </a:solidFill>
                          <a:prstDash val="sysDash"/>
                          <a:miter lim="800000"/>
                          <a:headEnd/>
                          <a:tailEnd/>
                        </a:ln>
                      </wps:spPr>
                      <wps:txbx>
                        <w:txbxContent>
                          <w:p w:rsidR="00D7018D" w:rsidRPr="00E94B7F" w:rsidRDefault="00D7018D">
                            <w:pPr>
                              <w:rPr>
                                <w:sz w:val="22"/>
                              </w:rPr>
                            </w:pPr>
                            <w:r>
                              <w:rPr>
                                <w:rFonts w:hint="eastAsia"/>
                              </w:rPr>
                              <w:t xml:space="preserve">　</w:t>
                            </w:r>
                            <w:r w:rsidRPr="00E94B7F">
                              <w:rPr>
                                <w:rFonts w:hint="eastAsia"/>
                                <w:sz w:val="22"/>
                              </w:rPr>
                              <w:t>学生証、法人が発行した身分証明書</w:t>
                            </w:r>
                            <w:r w:rsidR="006B505F" w:rsidRPr="00E94B7F">
                              <w:rPr>
                                <w:rFonts w:hint="eastAsia"/>
                                <w:sz w:val="22"/>
                              </w:rPr>
                              <w:t>(</w:t>
                            </w:r>
                            <w:r w:rsidR="006B505F" w:rsidRPr="00E94B7F">
                              <w:rPr>
                                <w:rFonts w:hint="eastAsia"/>
                                <w:sz w:val="22"/>
                              </w:rPr>
                              <w:t>国若しくは地方公共団体の機関が発行したものを除く。</w:t>
                            </w:r>
                            <w:r w:rsidR="006B505F" w:rsidRPr="00E94B7F">
                              <w:rPr>
                                <w:rFonts w:hint="eastAsia"/>
                                <w:sz w:val="22"/>
                              </w:rPr>
                              <w:t>)</w:t>
                            </w:r>
                          </w:p>
                          <w:p w:rsidR="006B505F" w:rsidRPr="00E94B7F" w:rsidRDefault="006B505F">
                            <w:pPr>
                              <w:rPr>
                                <w:sz w:val="22"/>
                              </w:rPr>
                            </w:pPr>
                            <w:r w:rsidRPr="00E94B7F">
                              <w:rPr>
                                <w:rFonts w:hint="eastAsia"/>
                                <w:sz w:val="22"/>
                              </w:rPr>
                              <w:t>若しくは国若しくは地方公共団体が発行した資格証明書で、写真をはり付けたもの又はその他市町村長がこれらに準ずるものとして適当と認める書類</w:t>
                            </w:r>
                          </w:p>
                          <w:p w:rsidR="006B505F" w:rsidRPr="00E94B7F" w:rsidRDefault="006B505F">
                            <w:pPr>
                              <w:rPr>
                                <w:sz w:val="22"/>
                              </w:rPr>
                            </w:pPr>
                          </w:p>
                          <w:p w:rsidR="00D0188C" w:rsidRDefault="00D0188C"/>
                          <w:p w:rsidR="006B505F" w:rsidRDefault="006B505F"/>
                          <w:p w:rsidR="006B505F" w:rsidRDefault="006B505F"/>
                          <w:p w:rsidR="006B505F" w:rsidRDefault="006B505F"/>
                          <w:p w:rsidR="006B505F" w:rsidRDefault="006B505F"/>
                          <w:p w:rsidR="006B505F" w:rsidRDefault="006B50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pt;margin-top:4.25pt;width:454.5pt;height:6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">
                <v:stroke dashstyle="3 1"/>
                <v:textbox>
                  <w:txbxContent>
                    <w:p w:rsidR="00D7018D" w:rsidRPr="00E94B7F" w:rsidRDefault="00D7018D">
                      <w:pPr>
                        <w:rPr>
                          <w:sz w:val="22"/>
                        </w:rPr>
                      </w:pPr>
                      <w:r>
                        <w:rPr>
                          <w:rFonts w:hint="eastAsia"/>
                        </w:rPr>
                        <w:t xml:space="preserve">　</w:t>
                      </w:r>
                      <w:r w:rsidRPr="00E94B7F">
                        <w:rPr>
                          <w:rFonts w:hint="eastAsia"/>
                          <w:sz w:val="22"/>
                        </w:rPr>
                        <w:t>学生証、法人が発行した身分証明書</w:t>
                      </w:r>
                      <w:r w:rsidR="006B505F" w:rsidRPr="00E94B7F">
                        <w:rPr>
                          <w:rFonts w:hint="eastAsia"/>
                          <w:sz w:val="22"/>
                        </w:rPr>
                        <w:t>(</w:t>
                      </w:r>
                      <w:r w:rsidR="006B505F" w:rsidRPr="00E94B7F">
                        <w:rPr>
                          <w:rFonts w:hint="eastAsia"/>
                          <w:sz w:val="22"/>
                        </w:rPr>
                        <w:t>国若しくは地方公共団体の機関が発行したものを除く。</w:t>
                      </w:r>
                      <w:r w:rsidR="006B505F" w:rsidRPr="00E94B7F">
                        <w:rPr>
                          <w:rFonts w:hint="eastAsia"/>
                          <w:sz w:val="22"/>
                        </w:rPr>
                        <w:t>)</w:t>
                      </w:r>
                    </w:p>
                    <w:p w:rsidR="006B505F" w:rsidRPr="00E94B7F" w:rsidRDefault="006B505F">
                      <w:pPr>
                        <w:rPr>
                          <w:sz w:val="22"/>
                        </w:rPr>
                      </w:pPr>
                      <w:r w:rsidRPr="00E94B7F">
                        <w:rPr>
                          <w:rFonts w:hint="eastAsia"/>
                          <w:sz w:val="22"/>
                        </w:rPr>
                        <w:t>若しくは国若しくは地方公共団体が発行した資格証明書で、写真をはり付けたもの又はその他市町村長がこれらに準ずるものとして適当と認める書類</w:t>
                      </w:r>
                    </w:p>
                    <w:p w:rsidR="006B505F" w:rsidRPr="00E94B7F" w:rsidRDefault="006B505F">
                      <w:pPr>
                        <w:rPr>
                          <w:sz w:val="22"/>
                        </w:rPr>
                      </w:pPr>
                    </w:p>
                    <w:p w:rsidR="00D0188C" w:rsidRDefault="00D0188C"/>
                    <w:p w:rsidR="006B505F" w:rsidRDefault="006B505F"/>
                    <w:p w:rsidR="006B505F" w:rsidRDefault="006B505F"/>
                    <w:p w:rsidR="006B505F" w:rsidRDefault="006B505F"/>
                    <w:p w:rsidR="006B505F" w:rsidRDefault="006B505F"/>
                    <w:p w:rsidR="006B505F" w:rsidRDefault="006B505F"/>
                  </w:txbxContent>
                </v:textbox>
              </v:shape>
            </w:pict>
          </mc:Fallback>
        </mc:AlternateContent>
      </w:r>
    </w:p>
    <w:p w:rsidR="00D0188C" w:rsidRDefault="00D0188C" w:rsidP="00D0188C">
      <w:pPr>
        <w:tabs>
          <w:tab w:val="left" w:pos="5370"/>
        </w:tabs>
      </w:pPr>
    </w:p>
    <w:p w:rsidR="00D0188C" w:rsidRPr="00D0188C" w:rsidRDefault="00D0188C" w:rsidP="00D0188C"/>
    <w:p w:rsidR="00D0188C" w:rsidRPr="00D0188C" w:rsidRDefault="00D0188C" w:rsidP="00D0188C"/>
    <w:p w:rsidR="00D0188C" w:rsidRPr="00D0188C" w:rsidRDefault="00D0188C" w:rsidP="00D0188C"/>
    <w:p w:rsidR="00D7018D" w:rsidRPr="00E20409" w:rsidRDefault="00E20409" w:rsidP="00D0188C">
      <w:pPr>
        <w:rPr>
          <w:sz w:val="24"/>
        </w:rPr>
      </w:pPr>
      <w:r w:rsidRPr="00E20409">
        <w:rPr>
          <w:rFonts w:hint="eastAsia"/>
          <w:sz w:val="24"/>
        </w:rPr>
        <w:t>※上記①の書類は１点、②の書類は２点、③については②と併せての提示により確認となります。</w:t>
      </w:r>
    </w:p>
    <w:p w:rsidR="00D0188C" w:rsidRPr="00D0188C" w:rsidRDefault="00FA38BE" w:rsidP="00D0188C">
      <w:pPr>
        <w:rPr>
          <w:sz w:val="24"/>
        </w:rPr>
      </w:pPr>
      <w:r>
        <w:rPr>
          <w:rFonts w:hint="eastAsia"/>
          <w:sz w:val="24"/>
        </w:rPr>
        <w:t>※確認書類は、提示を受ける日において有効なものに限ります</w:t>
      </w:r>
      <w:r w:rsidR="00D0188C" w:rsidRPr="00D0188C">
        <w:rPr>
          <w:rFonts w:hint="eastAsia"/>
          <w:sz w:val="24"/>
        </w:rPr>
        <w:t>。</w:t>
      </w:r>
    </w:p>
    <w:p w:rsidR="00D0188C" w:rsidRPr="00D0188C" w:rsidRDefault="00D0188C" w:rsidP="00D0188C">
      <w:pPr>
        <w:ind w:left="240" w:hanging="240"/>
        <w:rPr>
          <w:sz w:val="24"/>
        </w:rPr>
      </w:pPr>
      <w:r>
        <w:rPr>
          <w:rFonts w:hint="eastAsia"/>
          <w:sz w:val="24"/>
        </w:rPr>
        <w:t xml:space="preserve">　キャッシュカードや診察券等の複数書類は「その</w:t>
      </w:r>
      <w:r w:rsidR="005008F6">
        <w:rPr>
          <w:rFonts w:hint="eastAsia"/>
          <w:sz w:val="24"/>
        </w:rPr>
        <w:t>他市町村がそれらに準ずるものとして適当と認める書類」に該当しません</w:t>
      </w:r>
      <w:r>
        <w:rPr>
          <w:rFonts w:hint="eastAsia"/>
          <w:sz w:val="24"/>
        </w:rPr>
        <w:t>。</w:t>
      </w:r>
    </w:p>
    <w:sectPr w:rsidR="00D0188C" w:rsidRPr="00D018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55"/>
    <w:rsid w:val="002B016A"/>
    <w:rsid w:val="002D3904"/>
    <w:rsid w:val="005008F6"/>
    <w:rsid w:val="005F4C55"/>
    <w:rsid w:val="006B505F"/>
    <w:rsid w:val="007505C5"/>
    <w:rsid w:val="00D0188C"/>
    <w:rsid w:val="00D7018D"/>
    <w:rsid w:val="00E20409"/>
    <w:rsid w:val="00E94B7F"/>
    <w:rsid w:val="00FA3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C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C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C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4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C05BD-2AA4-42A3-8207-078C0FB8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YG011PC022U</dc:creator>
  <cp:lastModifiedBy>YG011PC022U</cp:lastModifiedBy>
  <cp:revision>5</cp:revision>
  <cp:lastPrinted>2016-01-22T07:20:00Z</cp:lastPrinted>
  <dcterms:created xsi:type="dcterms:W3CDTF">2016-01-22T06:21:00Z</dcterms:created>
  <dcterms:modified xsi:type="dcterms:W3CDTF">2016-01-25T05:47:00Z</dcterms:modified>
</cp:coreProperties>
</file>