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8D2D6" w14:textId="77777777" w:rsidR="000F3C6B" w:rsidRPr="002B7C88" w:rsidRDefault="007E0CF5" w:rsidP="00B70351">
      <w:pPr>
        <w:pStyle w:val="a8"/>
        <w:snapToGrid w:val="0"/>
        <w:spacing w:line="280" w:lineRule="exact"/>
        <w:ind w:leftChars="0" w:left="0"/>
        <w:jc w:val="center"/>
        <w:rPr>
          <w:rFonts w:asciiTheme="majorEastAsia" w:eastAsiaTheme="majorEastAsia" w:hAnsiTheme="majorEastAsia"/>
          <w:kern w:val="0"/>
          <w:sz w:val="20"/>
          <w:szCs w:val="22"/>
        </w:rPr>
      </w:pPr>
      <w:r w:rsidRPr="002B7C88">
        <w:rPr>
          <w:rFonts w:asciiTheme="majorEastAsia" w:eastAsiaTheme="majorEastAsia" w:hAnsiTheme="majorEastAsia" w:hint="eastAsia"/>
          <w:spacing w:val="20"/>
          <w:sz w:val="22"/>
        </w:rPr>
        <w:t>寄附管理システム利用</w:t>
      </w:r>
      <w:r w:rsidR="00B70351">
        <w:rPr>
          <w:rFonts w:asciiTheme="majorEastAsia" w:eastAsiaTheme="majorEastAsia" w:hAnsiTheme="majorEastAsia" w:hint="eastAsia"/>
          <w:spacing w:val="20"/>
          <w:sz w:val="22"/>
        </w:rPr>
        <w:t>申出書</w:t>
      </w:r>
    </w:p>
    <w:tbl>
      <w:tblPr>
        <w:tblStyle w:val="a7"/>
        <w:tblW w:w="10201" w:type="dxa"/>
        <w:tblLook w:val="04A0" w:firstRow="1" w:lastRow="0" w:firstColumn="1" w:lastColumn="0" w:noHBand="0" w:noVBand="1"/>
      </w:tblPr>
      <w:tblGrid>
        <w:gridCol w:w="2405"/>
        <w:gridCol w:w="7796"/>
      </w:tblGrid>
      <w:tr w:rsidR="007E0CF5" w:rsidRPr="007E0CF5" w14:paraId="2309C3D6" w14:textId="77777777" w:rsidTr="00112D71">
        <w:tc>
          <w:tcPr>
            <w:tcW w:w="2405" w:type="dxa"/>
            <w:shd w:val="clear" w:color="auto" w:fill="auto"/>
            <w:vAlign w:val="center"/>
          </w:tcPr>
          <w:p w14:paraId="02DD5521" w14:textId="77777777" w:rsidR="007E0CF5" w:rsidRPr="007E0CF5" w:rsidRDefault="007E0CF5" w:rsidP="00B70351">
            <w:pPr>
              <w:pStyle w:val="a8"/>
              <w:snapToGrid w:val="0"/>
              <w:spacing w:line="280" w:lineRule="exact"/>
              <w:ind w:leftChars="0" w:left="0"/>
              <w:rPr>
                <w:rFonts w:asciiTheme="majorEastAsia" w:eastAsiaTheme="majorEastAsia" w:hAnsiTheme="majorEastAsia"/>
                <w:sz w:val="22"/>
                <w:szCs w:val="22"/>
              </w:rPr>
            </w:pPr>
            <w:r w:rsidRPr="007E0CF5">
              <w:rPr>
                <w:rFonts w:asciiTheme="majorEastAsia" w:eastAsiaTheme="majorEastAsia" w:hAnsiTheme="majorEastAsia" w:hint="eastAsia"/>
                <w:sz w:val="22"/>
                <w:szCs w:val="22"/>
              </w:rPr>
              <w:t>確認年月日</w:t>
            </w:r>
          </w:p>
        </w:tc>
        <w:tc>
          <w:tcPr>
            <w:tcW w:w="7796" w:type="dxa"/>
            <w:shd w:val="clear" w:color="auto" w:fill="auto"/>
            <w:vAlign w:val="center"/>
          </w:tcPr>
          <w:p w14:paraId="0017905C" w14:textId="77777777" w:rsidR="007E0CF5" w:rsidRPr="007E0CF5" w:rsidRDefault="007E0CF5" w:rsidP="00B70351">
            <w:pPr>
              <w:pStyle w:val="a8"/>
              <w:snapToGrid w:val="0"/>
              <w:spacing w:line="280" w:lineRule="exact"/>
              <w:ind w:leftChars="0" w:left="0"/>
              <w:jc w:val="left"/>
              <w:rPr>
                <w:rFonts w:asciiTheme="majorEastAsia" w:eastAsiaTheme="majorEastAsia" w:hAnsiTheme="majorEastAsia"/>
                <w:sz w:val="22"/>
                <w:szCs w:val="22"/>
              </w:rPr>
            </w:pPr>
          </w:p>
        </w:tc>
      </w:tr>
      <w:tr w:rsidR="007C23E5" w:rsidRPr="007E0CF5" w14:paraId="7E182F88" w14:textId="77777777" w:rsidTr="00112D71">
        <w:tc>
          <w:tcPr>
            <w:tcW w:w="2405" w:type="dxa"/>
            <w:shd w:val="clear" w:color="auto" w:fill="auto"/>
          </w:tcPr>
          <w:p w14:paraId="48AAABDF" w14:textId="77777777" w:rsidR="007C23E5" w:rsidRPr="007E0CF5" w:rsidRDefault="007E0CF5" w:rsidP="00B70351">
            <w:pPr>
              <w:pStyle w:val="a8"/>
              <w:snapToGrid w:val="0"/>
              <w:spacing w:line="280" w:lineRule="exact"/>
              <w:ind w:leftChars="0" w:left="0"/>
              <w:rPr>
                <w:rFonts w:asciiTheme="majorEastAsia" w:eastAsiaTheme="majorEastAsia" w:hAnsiTheme="majorEastAsia"/>
                <w:sz w:val="22"/>
                <w:szCs w:val="22"/>
              </w:rPr>
            </w:pPr>
            <w:r w:rsidRPr="007E0CF5">
              <w:rPr>
                <w:rFonts w:asciiTheme="majorEastAsia" w:eastAsiaTheme="majorEastAsia" w:hAnsiTheme="majorEastAsia" w:hint="eastAsia"/>
                <w:sz w:val="22"/>
                <w:szCs w:val="22"/>
              </w:rPr>
              <w:t>事業者</w:t>
            </w:r>
            <w:r w:rsidR="007C23E5" w:rsidRPr="007E0CF5">
              <w:rPr>
                <w:rFonts w:asciiTheme="majorEastAsia" w:eastAsiaTheme="majorEastAsia" w:hAnsiTheme="majorEastAsia" w:hint="eastAsia"/>
                <w:sz w:val="22"/>
                <w:szCs w:val="22"/>
              </w:rPr>
              <w:t>名</w:t>
            </w:r>
          </w:p>
        </w:tc>
        <w:tc>
          <w:tcPr>
            <w:tcW w:w="7796" w:type="dxa"/>
            <w:shd w:val="clear" w:color="auto" w:fill="auto"/>
          </w:tcPr>
          <w:p w14:paraId="56906FA7" w14:textId="77777777" w:rsidR="007C23E5" w:rsidRPr="007E0CF5" w:rsidRDefault="007C23E5" w:rsidP="00B70351">
            <w:pPr>
              <w:pStyle w:val="a8"/>
              <w:snapToGrid w:val="0"/>
              <w:spacing w:line="280" w:lineRule="exact"/>
              <w:ind w:leftChars="0" w:left="0"/>
              <w:jc w:val="left"/>
              <w:rPr>
                <w:rFonts w:asciiTheme="majorEastAsia" w:eastAsiaTheme="majorEastAsia" w:hAnsiTheme="majorEastAsia"/>
                <w:sz w:val="22"/>
                <w:szCs w:val="22"/>
              </w:rPr>
            </w:pPr>
          </w:p>
        </w:tc>
      </w:tr>
      <w:tr w:rsidR="002B7F17" w:rsidRPr="007E0CF5" w14:paraId="12401244" w14:textId="77777777" w:rsidTr="00112D71">
        <w:tc>
          <w:tcPr>
            <w:tcW w:w="2405" w:type="dxa"/>
            <w:shd w:val="clear" w:color="auto" w:fill="auto"/>
          </w:tcPr>
          <w:p w14:paraId="00E47AC2" w14:textId="77777777" w:rsidR="002B7F17" w:rsidRPr="007E0CF5" w:rsidRDefault="00112D71" w:rsidP="00B70351">
            <w:pPr>
              <w:pStyle w:val="a8"/>
              <w:snapToGrid w:val="0"/>
              <w:spacing w:line="280" w:lineRule="exact"/>
              <w:ind w:leftChars="0" w:left="0"/>
              <w:rPr>
                <w:rFonts w:asciiTheme="majorEastAsia" w:eastAsiaTheme="majorEastAsia" w:hAnsiTheme="majorEastAsia"/>
                <w:sz w:val="22"/>
                <w:szCs w:val="22"/>
              </w:rPr>
            </w:pPr>
            <w:r>
              <w:rPr>
                <w:rFonts w:asciiTheme="majorEastAsia" w:eastAsiaTheme="majorEastAsia" w:hAnsiTheme="majorEastAsia" w:hint="eastAsia"/>
                <w:sz w:val="22"/>
                <w:szCs w:val="22"/>
              </w:rPr>
              <w:t>代表者職氏名</w:t>
            </w:r>
          </w:p>
        </w:tc>
        <w:tc>
          <w:tcPr>
            <w:tcW w:w="7796" w:type="dxa"/>
            <w:shd w:val="clear" w:color="auto" w:fill="auto"/>
          </w:tcPr>
          <w:p w14:paraId="58460BD0" w14:textId="77777777" w:rsidR="002B7F17" w:rsidRPr="007E0CF5" w:rsidRDefault="00DF59B6"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w:t>
            </w:r>
          </w:p>
        </w:tc>
      </w:tr>
    </w:tbl>
    <w:p w14:paraId="3F0988A1" w14:textId="77777777" w:rsidR="00574F22" w:rsidRDefault="003A42CC" w:rsidP="00B70351">
      <w:pPr>
        <w:widowControl/>
        <w:spacing w:line="280" w:lineRule="exact"/>
        <w:ind w:firstLineChars="100" w:firstLine="220"/>
        <w:jc w:val="left"/>
        <w:rPr>
          <w:rFonts w:asciiTheme="majorEastAsia" w:eastAsiaTheme="majorEastAsia" w:hAnsiTheme="majorEastAsia"/>
          <w:kern w:val="0"/>
          <w:sz w:val="22"/>
          <w:szCs w:val="22"/>
        </w:rPr>
      </w:pPr>
      <w:r>
        <w:rPr>
          <w:rFonts w:asciiTheme="majorEastAsia" w:eastAsiaTheme="majorEastAsia" w:hAnsiTheme="majorEastAsia" w:hint="eastAsia"/>
          <w:kern w:val="0"/>
          <w:sz w:val="22"/>
          <w:szCs w:val="22"/>
        </w:rPr>
        <w:t>受注状況の確認のため、</w:t>
      </w:r>
      <w:r w:rsidR="00B70351">
        <w:rPr>
          <w:rFonts w:asciiTheme="majorEastAsia" w:eastAsiaTheme="majorEastAsia" w:hAnsiTheme="majorEastAsia" w:hint="eastAsia"/>
          <w:kern w:val="0"/>
          <w:sz w:val="22"/>
          <w:szCs w:val="22"/>
        </w:rPr>
        <w:t>下記項目について確認</w:t>
      </w:r>
      <w:r>
        <w:rPr>
          <w:rFonts w:asciiTheme="majorEastAsia" w:eastAsiaTheme="majorEastAsia" w:hAnsiTheme="majorEastAsia" w:hint="eastAsia"/>
          <w:kern w:val="0"/>
          <w:sz w:val="22"/>
          <w:szCs w:val="22"/>
        </w:rPr>
        <w:t>の上</w:t>
      </w:r>
      <w:r w:rsidR="00B70351">
        <w:rPr>
          <w:rFonts w:asciiTheme="majorEastAsia" w:eastAsiaTheme="majorEastAsia" w:hAnsiTheme="majorEastAsia" w:hint="eastAsia"/>
          <w:kern w:val="0"/>
          <w:sz w:val="22"/>
          <w:szCs w:val="22"/>
        </w:rPr>
        <w:t>、寄附管理システムの利用を申し出ます</w:t>
      </w:r>
      <w:r w:rsidR="00A00619">
        <w:rPr>
          <w:rFonts w:asciiTheme="majorEastAsia" w:eastAsiaTheme="majorEastAsia" w:hAnsiTheme="majorEastAsia" w:hint="eastAsia"/>
          <w:kern w:val="0"/>
          <w:sz w:val="22"/>
          <w:szCs w:val="22"/>
        </w:rPr>
        <w:t>。</w:t>
      </w:r>
      <w:r w:rsidR="00574F22">
        <w:rPr>
          <w:rFonts w:asciiTheme="majorEastAsia" w:eastAsiaTheme="majorEastAsia" w:hAnsiTheme="majorEastAsia" w:hint="eastAsia"/>
          <w:kern w:val="0"/>
          <w:sz w:val="22"/>
          <w:szCs w:val="22"/>
        </w:rPr>
        <w:t>なお、山形市</w:t>
      </w:r>
      <w:r w:rsidR="00F83C77">
        <w:rPr>
          <w:rFonts w:asciiTheme="majorEastAsia" w:eastAsiaTheme="majorEastAsia" w:hAnsiTheme="majorEastAsia" w:hint="eastAsia"/>
          <w:kern w:val="0"/>
          <w:sz w:val="22"/>
          <w:szCs w:val="22"/>
        </w:rPr>
        <w:t>が必要と認めた場合は</w:t>
      </w:r>
      <w:r w:rsidR="00574F22">
        <w:rPr>
          <w:rFonts w:asciiTheme="majorEastAsia" w:eastAsiaTheme="majorEastAsia" w:hAnsiTheme="majorEastAsia" w:hint="eastAsia"/>
          <w:kern w:val="0"/>
          <w:sz w:val="22"/>
          <w:szCs w:val="22"/>
        </w:rPr>
        <w:t>、</w:t>
      </w:r>
      <w:r w:rsidR="00F83C77">
        <w:rPr>
          <w:rFonts w:asciiTheme="majorEastAsia" w:eastAsiaTheme="majorEastAsia" w:hAnsiTheme="majorEastAsia" w:hint="eastAsia"/>
          <w:kern w:val="0"/>
          <w:sz w:val="22"/>
          <w:szCs w:val="22"/>
        </w:rPr>
        <w:t>関係資料の提出及び端末等の利用状況の監査に協力することを申し添えます。</w:t>
      </w:r>
    </w:p>
    <w:tbl>
      <w:tblPr>
        <w:tblStyle w:val="a7"/>
        <w:tblW w:w="10201" w:type="dxa"/>
        <w:tblLayout w:type="fixed"/>
        <w:tblLook w:val="04A0" w:firstRow="1" w:lastRow="0" w:firstColumn="1" w:lastColumn="0" w:noHBand="0" w:noVBand="1"/>
      </w:tblPr>
      <w:tblGrid>
        <w:gridCol w:w="236"/>
        <w:gridCol w:w="5713"/>
        <w:gridCol w:w="4252"/>
      </w:tblGrid>
      <w:tr w:rsidR="002B7C88" w:rsidRPr="007E0CF5" w14:paraId="7394EA39" w14:textId="77777777" w:rsidTr="00B70351">
        <w:tc>
          <w:tcPr>
            <w:tcW w:w="5949" w:type="dxa"/>
            <w:gridSpan w:val="2"/>
            <w:tcBorders>
              <w:bottom w:val="single" w:sz="4" w:space="0" w:color="auto"/>
            </w:tcBorders>
            <w:shd w:val="clear" w:color="auto" w:fill="auto"/>
            <w:vAlign w:val="center"/>
          </w:tcPr>
          <w:p w14:paraId="6BCB5EBA" w14:textId="77777777" w:rsidR="002B7C88" w:rsidRPr="007E0CF5" w:rsidRDefault="002B7C88" w:rsidP="00B70351">
            <w:pPr>
              <w:pStyle w:val="a8"/>
              <w:snapToGrid w:val="0"/>
              <w:spacing w:line="280" w:lineRule="exact"/>
              <w:ind w:leftChars="0" w:left="0"/>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項目</w:t>
            </w:r>
          </w:p>
        </w:tc>
        <w:tc>
          <w:tcPr>
            <w:tcW w:w="4252" w:type="dxa"/>
            <w:tcBorders>
              <w:bottom w:val="single" w:sz="4" w:space="0" w:color="auto"/>
            </w:tcBorders>
            <w:vAlign w:val="center"/>
          </w:tcPr>
          <w:p w14:paraId="73FE0864" w14:textId="77777777" w:rsidR="002B7C88" w:rsidRPr="00E34377" w:rsidRDefault="002B7C88" w:rsidP="00B70351">
            <w:pPr>
              <w:pStyle w:val="a8"/>
              <w:snapToGrid w:val="0"/>
              <w:spacing w:line="280" w:lineRule="exact"/>
              <w:ind w:leftChars="0" w:left="0"/>
              <w:jc w:val="center"/>
              <w:rPr>
                <w:rFonts w:asciiTheme="majorEastAsia" w:eastAsiaTheme="majorEastAsia" w:hAnsiTheme="majorEastAsia"/>
                <w:w w:val="66"/>
                <w:sz w:val="22"/>
                <w:szCs w:val="22"/>
              </w:rPr>
            </w:pPr>
            <w:r>
              <w:rPr>
                <w:rFonts w:asciiTheme="majorEastAsia" w:eastAsiaTheme="majorEastAsia" w:hAnsiTheme="majorEastAsia" w:hint="eastAsia"/>
                <w:sz w:val="22"/>
                <w:szCs w:val="22"/>
              </w:rPr>
              <w:t>措置状況</w:t>
            </w:r>
          </w:p>
        </w:tc>
      </w:tr>
      <w:tr w:rsidR="00AD7646" w:rsidRPr="007E0CF5" w14:paraId="68D6B34A" w14:textId="77777777" w:rsidTr="00B70351">
        <w:tc>
          <w:tcPr>
            <w:tcW w:w="10201" w:type="dxa"/>
            <w:gridSpan w:val="3"/>
            <w:tcBorders>
              <w:bottom w:val="nil"/>
            </w:tcBorders>
            <w:shd w:val="clear" w:color="auto" w:fill="auto"/>
            <w:vAlign w:val="center"/>
          </w:tcPr>
          <w:p w14:paraId="32EA7D53" w14:textId="77777777" w:rsidR="00AD7646" w:rsidRDefault="00AD7646"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⑴情報セキュリティ体制について</w:t>
            </w:r>
          </w:p>
        </w:tc>
      </w:tr>
      <w:tr w:rsidR="002B7C88" w:rsidRPr="007E0CF5" w14:paraId="2C81E3AB" w14:textId="77777777" w:rsidTr="00B70351">
        <w:trPr>
          <w:trHeight w:val="599"/>
        </w:trPr>
        <w:tc>
          <w:tcPr>
            <w:tcW w:w="236" w:type="dxa"/>
            <w:tcBorders>
              <w:top w:val="nil"/>
              <w:bottom w:val="nil"/>
            </w:tcBorders>
            <w:shd w:val="clear" w:color="auto" w:fill="auto"/>
            <w:vAlign w:val="center"/>
          </w:tcPr>
          <w:p w14:paraId="0FA90B6E" w14:textId="77777777" w:rsidR="002B7C88" w:rsidRDefault="002B7C88" w:rsidP="00B70351">
            <w:pPr>
              <w:pStyle w:val="a8"/>
              <w:snapToGrid w:val="0"/>
              <w:spacing w:line="280" w:lineRule="exact"/>
              <w:ind w:leftChars="0" w:left="0"/>
              <w:rPr>
                <w:rFonts w:asciiTheme="majorEastAsia" w:eastAsiaTheme="majorEastAsia" w:hAnsiTheme="majorEastAsia"/>
                <w:sz w:val="22"/>
                <w:szCs w:val="22"/>
              </w:rPr>
            </w:pPr>
          </w:p>
        </w:tc>
        <w:tc>
          <w:tcPr>
            <w:tcW w:w="5713" w:type="dxa"/>
            <w:tcBorders>
              <w:top w:val="single" w:sz="4" w:space="0" w:color="auto"/>
            </w:tcBorders>
            <w:shd w:val="clear" w:color="auto" w:fill="auto"/>
            <w:vAlign w:val="center"/>
          </w:tcPr>
          <w:p w14:paraId="632843DD" w14:textId="77777777" w:rsidR="002B7C88" w:rsidRDefault="002B7C88" w:rsidP="00173E96">
            <w:pPr>
              <w:pStyle w:val="a8"/>
              <w:snapToGrid w:val="0"/>
              <w:spacing w:line="280" w:lineRule="exact"/>
              <w:ind w:leftChars="0" w:left="0"/>
              <w:rPr>
                <w:rFonts w:asciiTheme="majorEastAsia" w:eastAsiaTheme="majorEastAsia" w:hAnsiTheme="majorEastAsia"/>
                <w:sz w:val="22"/>
                <w:szCs w:val="22"/>
              </w:rPr>
            </w:pPr>
            <w:r>
              <w:rPr>
                <w:rFonts w:asciiTheme="majorEastAsia" w:eastAsiaTheme="majorEastAsia" w:hAnsiTheme="majorEastAsia" w:hint="eastAsia"/>
                <w:sz w:val="22"/>
                <w:szCs w:val="22"/>
              </w:rPr>
              <w:t>①情報セキュリティポリシーを定め、適宜更新している。もしくは独立行政法人情報処理推進機構（IPA）</w:t>
            </w:r>
            <w:r w:rsidR="00173E96">
              <w:rPr>
                <w:rFonts w:asciiTheme="majorEastAsia" w:eastAsiaTheme="majorEastAsia" w:hAnsiTheme="majorEastAsia" w:hint="eastAsia"/>
                <w:sz w:val="22"/>
                <w:szCs w:val="22"/>
              </w:rPr>
              <w:t>作成の</w:t>
            </w:r>
            <w:r>
              <w:rPr>
                <w:rFonts w:asciiTheme="majorEastAsia" w:eastAsiaTheme="majorEastAsia" w:hAnsiTheme="majorEastAsia" w:hint="eastAsia"/>
                <w:sz w:val="22"/>
                <w:szCs w:val="22"/>
              </w:rPr>
              <w:t>「</w:t>
            </w:r>
            <w:r w:rsidRPr="0009231F">
              <w:rPr>
                <w:rFonts w:asciiTheme="majorEastAsia" w:eastAsiaTheme="majorEastAsia" w:hAnsiTheme="majorEastAsia" w:hint="eastAsia"/>
                <w:sz w:val="22"/>
                <w:szCs w:val="22"/>
              </w:rPr>
              <w:t>中小企業の情報セキュリティ対策ガイドライン</w:t>
            </w:r>
            <w:r>
              <w:rPr>
                <w:rFonts w:asciiTheme="majorEastAsia" w:eastAsiaTheme="majorEastAsia" w:hAnsiTheme="majorEastAsia" w:hint="eastAsia"/>
                <w:sz w:val="22"/>
                <w:szCs w:val="22"/>
              </w:rPr>
              <w:t>（</w:t>
            </w:r>
            <w:r w:rsidRPr="0009231F">
              <w:rPr>
                <w:rFonts w:asciiTheme="majorEastAsia" w:eastAsiaTheme="majorEastAsia" w:hAnsiTheme="majorEastAsia"/>
                <w:sz w:val="22"/>
                <w:szCs w:val="22"/>
              </w:rPr>
              <w:t>https://www.ipa.go.jp/security/keihatsu/sme/guideline/</w:t>
            </w:r>
            <w:r>
              <w:rPr>
                <w:rFonts w:asciiTheme="majorEastAsia" w:eastAsiaTheme="majorEastAsia" w:hAnsiTheme="majorEastAsia" w:hint="eastAsia"/>
                <w:sz w:val="22"/>
                <w:szCs w:val="22"/>
              </w:rPr>
              <w:t>」に示す「５分でできる！情報セキュリティ自社診断」を実施し、</w:t>
            </w:r>
            <w:r w:rsidR="00173E96">
              <w:rPr>
                <w:rFonts w:asciiTheme="majorEastAsia" w:eastAsiaTheme="majorEastAsia" w:hAnsiTheme="majorEastAsia" w:hint="eastAsia"/>
                <w:sz w:val="22"/>
                <w:szCs w:val="22"/>
              </w:rPr>
              <w:t>セキュリティ</w:t>
            </w:r>
            <w:r>
              <w:rPr>
                <w:rFonts w:asciiTheme="majorEastAsia" w:eastAsiaTheme="majorEastAsia" w:hAnsiTheme="majorEastAsia" w:hint="eastAsia"/>
                <w:sz w:val="22"/>
                <w:szCs w:val="22"/>
              </w:rPr>
              <w:t>対策の強化に取り組んでいる。</w:t>
            </w:r>
          </w:p>
        </w:tc>
        <w:tc>
          <w:tcPr>
            <w:tcW w:w="4252" w:type="dxa"/>
            <w:tcBorders>
              <w:top w:val="single" w:sz="4" w:space="0" w:color="auto"/>
            </w:tcBorders>
            <w:shd w:val="clear" w:color="auto" w:fill="auto"/>
            <w:vAlign w:val="center"/>
          </w:tcPr>
          <w:p w14:paraId="1AC06B60"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□セキュリティポリシーの策定</w:t>
            </w:r>
            <w:r w:rsidR="00B70351">
              <w:rPr>
                <w:rFonts w:asciiTheme="majorEastAsia" w:eastAsiaTheme="majorEastAsia" w:hAnsiTheme="majorEastAsia" w:hint="eastAsia"/>
                <w:sz w:val="22"/>
                <w:szCs w:val="22"/>
              </w:rPr>
              <w:t>・更新</w:t>
            </w:r>
          </w:p>
          <w:p w14:paraId="62E3FF8A"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□IPA診断の実施・対策</w:t>
            </w:r>
          </w:p>
          <w:p w14:paraId="5FCF3DC7"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□何もしていない</w:t>
            </w:r>
          </w:p>
        </w:tc>
      </w:tr>
      <w:tr w:rsidR="002B7C88" w:rsidRPr="007E0CF5" w14:paraId="1A101688" w14:textId="77777777" w:rsidTr="00B70351">
        <w:trPr>
          <w:trHeight w:val="410"/>
        </w:trPr>
        <w:tc>
          <w:tcPr>
            <w:tcW w:w="236" w:type="dxa"/>
            <w:tcBorders>
              <w:top w:val="nil"/>
              <w:bottom w:val="single" w:sz="4" w:space="0" w:color="auto"/>
            </w:tcBorders>
            <w:shd w:val="clear" w:color="auto" w:fill="auto"/>
            <w:vAlign w:val="center"/>
          </w:tcPr>
          <w:p w14:paraId="0E07F1F0" w14:textId="77777777" w:rsidR="002B7C88" w:rsidRDefault="002B7C88" w:rsidP="00B70351">
            <w:pPr>
              <w:pStyle w:val="a8"/>
              <w:snapToGrid w:val="0"/>
              <w:spacing w:line="280" w:lineRule="exact"/>
              <w:ind w:leftChars="0" w:left="0"/>
              <w:rPr>
                <w:rFonts w:asciiTheme="majorEastAsia" w:eastAsiaTheme="majorEastAsia" w:hAnsiTheme="majorEastAsia"/>
                <w:sz w:val="22"/>
                <w:szCs w:val="22"/>
              </w:rPr>
            </w:pPr>
          </w:p>
        </w:tc>
        <w:tc>
          <w:tcPr>
            <w:tcW w:w="5713" w:type="dxa"/>
            <w:tcBorders>
              <w:bottom w:val="single" w:sz="4" w:space="0" w:color="auto"/>
            </w:tcBorders>
            <w:shd w:val="clear" w:color="auto" w:fill="auto"/>
            <w:vAlign w:val="center"/>
          </w:tcPr>
          <w:p w14:paraId="61D93D5B" w14:textId="77777777" w:rsidR="002B7C88" w:rsidRDefault="002B7C88" w:rsidP="00B70351">
            <w:pPr>
              <w:pStyle w:val="a8"/>
              <w:snapToGrid w:val="0"/>
              <w:spacing w:line="280" w:lineRule="exact"/>
              <w:ind w:leftChars="0" w:left="0"/>
              <w:rPr>
                <w:rFonts w:asciiTheme="majorEastAsia" w:eastAsiaTheme="majorEastAsia" w:hAnsiTheme="majorEastAsia"/>
                <w:sz w:val="22"/>
                <w:szCs w:val="22"/>
              </w:rPr>
            </w:pPr>
            <w:r>
              <w:rPr>
                <w:rFonts w:asciiTheme="majorEastAsia" w:eastAsiaTheme="majorEastAsia" w:hAnsiTheme="majorEastAsia" w:hint="eastAsia"/>
                <w:sz w:val="22"/>
                <w:szCs w:val="22"/>
              </w:rPr>
              <w:t>②情報セキュリティの責任者を定めている。</w:t>
            </w:r>
          </w:p>
        </w:tc>
        <w:tc>
          <w:tcPr>
            <w:tcW w:w="4252" w:type="dxa"/>
            <w:tcBorders>
              <w:bottom w:val="single" w:sz="4" w:space="0" w:color="auto"/>
            </w:tcBorders>
            <w:shd w:val="clear" w:color="auto" w:fill="auto"/>
            <w:vAlign w:val="center"/>
          </w:tcPr>
          <w:p w14:paraId="6613BC99"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□定めている</w:t>
            </w:r>
          </w:p>
          <w:p w14:paraId="1E37330B"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責任者職氏名：</w:t>
            </w:r>
          </w:p>
          <w:p w14:paraId="46ADF155"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□定めてない</w:t>
            </w:r>
          </w:p>
        </w:tc>
      </w:tr>
      <w:tr w:rsidR="00AD7646" w:rsidRPr="007E0CF5" w14:paraId="24BEA396" w14:textId="77777777" w:rsidTr="00B70351">
        <w:tc>
          <w:tcPr>
            <w:tcW w:w="10201" w:type="dxa"/>
            <w:gridSpan w:val="3"/>
            <w:tcBorders>
              <w:bottom w:val="nil"/>
            </w:tcBorders>
            <w:shd w:val="clear" w:color="auto" w:fill="auto"/>
            <w:vAlign w:val="center"/>
          </w:tcPr>
          <w:p w14:paraId="763D3246" w14:textId="77777777" w:rsidR="00AD7646" w:rsidRDefault="00AD7646"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⑵</w:t>
            </w:r>
            <w:r w:rsidR="00A4586F">
              <w:rPr>
                <w:rFonts w:asciiTheme="majorEastAsia" w:eastAsiaTheme="majorEastAsia" w:hAnsiTheme="majorEastAsia" w:hint="eastAsia"/>
                <w:sz w:val="22"/>
                <w:szCs w:val="22"/>
              </w:rPr>
              <w:t>利用</w:t>
            </w:r>
            <w:r w:rsidRPr="007E0CF5">
              <w:rPr>
                <w:rFonts w:asciiTheme="majorEastAsia" w:eastAsiaTheme="majorEastAsia" w:hAnsiTheme="majorEastAsia" w:hint="eastAsia"/>
                <w:sz w:val="22"/>
                <w:szCs w:val="22"/>
              </w:rPr>
              <w:t>端末の管理について</w:t>
            </w:r>
          </w:p>
        </w:tc>
      </w:tr>
      <w:tr w:rsidR="002B7C88" w:rsidRPr="007E0CF5" w14:paraId="2BDA8160" w14:textId="77777777" w:rsidTr="00B70351">
        <w:trPr>
          <w:trHeight w:val="251"/>
        </w:trPr>
        <w:tc>
          <w:tcPr>
            <w:tcW w:w="236" w:type="dxa"/>
            <w:tcBorders>
              <w:top w:val="nil"/>
              <w:bottom w:val="nil"/>
            </w:tcBorders>
            <w:shd w:val="clear" w:color="auto" w:fill="auto"/>
            <w:vAlign w:val="center"/>
          </w:tcPr>
          <w:p w14:paraId="40968A95" w14:textId="77777777" w:rsidR="002B7C88" w:rsidRPr="007E0CF5" w:rsidRDefault="002B7C88" w:rsidP="00B70351">
            <w:pPr>
              <w:pStyle w:val="a8"/>
              <w:snapToGrid w:val="0"/>
              <w:spacing w:line="280" w:lineRule="exact"/>
              <w:ind w:leftChars="0" w:left="0"/>
              <w:jc w:val="right"/>
              <w:rPr>
                <w:rFonts w:asciiTheme="majorEastAsia" w:eastAsiaTheme="majorEastAsia" w:hAnsiTheme="majorEastAsia"/>
                <w:sz w:val="22"/>
                <w:szCs w:val="22"/>
              </w:rPr>
            </w:pPr>
          </w:p>
        </w:tc>
        <w:tc>
          <w:tcPr>
            <w:tcW w:w="5713" w:type="dxa"/>
            <w:tcBorders>
              <w:top w:val="single" w:sz="4" w:space="0" w:color="auto"/>
            </w:tcBorders>
            <w:shd w:val="clear" w:color="auto" w:fill="auto"/>
            <w:vAlign w:val="center"/>
          </w:tcPr>
          <w:p w14:paraId="6A4F4ED7" w14:textId="77777777" w:rsidR="002B7C88" w:rsidRPr="007E0CF5" w:rsidRDefault="002B7C88" w:rsidP="00B70351">
            <w:pPr>
              <w:spacing w:line="280" w:lineRule="exact"/>
              <w:jc w:val="left"/>
              <w:rPr>
                <w:rFonts w:asciiTheme="majorEastAsia" w:eastAsiaTheme="majorEastAsia" w:hAnsiTheme="majorEastAsia"/>
                <w:sz w:val="22"/>
                <w:szCs w:val="22"/>
              </w:rPr>
            </w:pPr>
            <w:r>
              <w:rPr>
                <w:rFonts w:asciiTheme="majorEastAsia" w:eastAsiaTheme="majorEastAsia" w:hAnsiTheme="majorEastAsia" w:hint="eastAsia"/>
                <w:sz w:val="22"/>
                <w:szCs w:val="22"/>
              </w:rPr>
              <w:t>①寄附管理システム利用</w:t>
            </w:r>
            <w:r w:rsidRPr="007E0CF5">
              <w:rPr>
                <w:rFonts w:asciiTheme="majorEastAsia" w:eastAsiaTheme="majorEastAsia" w:hAnsiTheme="majorEastAsia" w:hint="eastAsia"/>
                <w:sz w:val="22"/>
                <w:szCs w:val="22"/>
              </w:rPr>
              <w:t>端末</w:t>
            </w:r>
            <w:r>
              <w:rPr>
                <w:rFonts w:asciiTheme="majorEastAsia" w:eastAsiaTheme="majorEastAsia" w:hAnsiTheme="majorEastAsia" w:hint="eastAsia"/>
                <w:sz w:val="22"/>
                <w:szCs w:val="22"/>
              </w:rPr>
              <w:t>（以下「利用端末」という。）</w:t>
            </w:r>
            <w:r w:rsidRPr="007E0CF5">
              <w:rPr>
                <w:rFonts w:asciiTheme="majorEastAsia" w:eastAsiaTheme="majorEastAsia" w:hAnsiTheme="majorEastAsia" w:hint="eastAsia"/>
                <w:sz w:val="22"/>
                <w:szCs w:val="22"/>
              </w:rPr>
              <w:t>の管理責任者を定めている</w:t>
            </w:r>
            <w:r>
              <w:rPr>
                <w:rFonts w:asciiTheme="majorEastAsia" w:eastAsiaTheme="majorEastAsia" w:hAnsiTheme="majorEastAsia" w:hint="eastAsia"/>
                <w:sz w:val="22"/>
                <w:szCs w:val="22"/>
              </w:rPr>
              <w:t>。</w:t>
            </w:r>
          </w:p>
        </w:tc>
        <w:tc>
          <w:tcPr>
            <w:tcW w:w="4252" w:type="dxa"/>
            <w:tcBorders>
              <w:top w:val="single" w:sz="4" w:space="0" w:color="auto"/>
            </w:tcBorders>
            <w:vAlign w:val="center"/>
          </w:tcPr>
          <w:p w14:paraId="7F9090B4"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□定めている</w:t>
            </w:r>
          </w:p>
          <w:p w14:paraId="680C3A3B"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責任者職氏名：</w:t>
            </w:r>
          </w:p>
          <w:p w14:paraId="3822D88E"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□定めてない</w:t>
            </w:r>
          </w:p>
        </w:tc>
      </w:tr>
      <w:tr w:rsidR="002B7C88" w:rsidRPr="007E0CF5" w14:paraId="785BE23B" w14:textId="77777777" w:rsidTr="00B70351">
        <w:trPr>
          <w:trHeight w:val="373"/>
        </w:trPr>
        <w:tc>
          <w:tcPr>
            <w:tcW w:w="236" w:type="dxa"/>
            <w:tcBorders>
              <w:top w:val="nil"/>
              <w:bottom w:val="nil"/>
            </w:tcBorders>
            <w:shd w:val="clear" w:color="auto" w:fill="auto"/>
            <w:vAlign w:val="center"/>
          </w:tcPr>
          <w:p w14:paraId="78A205C8" w14:textId="77777777" w:rsidR="002B7C88" w:rsidRPr="007E0CF5" w:rsidRDefault="002B7C88" w:rsidP="00B70351">
            <w:pPr>
              <w:pStyle w:val="a8"/>
              <w:snapToGrid w:val="0"/>
              <w:spacing w:line="280" w:lineRule="exact"/>
              <w:ind w:leftChars="0" w:left="0"/>
              <w:jc w:val="right"/>
              <w:rPr>
                <w:rFonts w:asciiTheme="majorEastAsia" w:eastAsiaTheme="majorEastAsia" w:hAnsiTheme="majorEastAsia"/>
                <w:sz w:val="22"/>
                <w:szCs w:val="22"/>
              </w:rPr>
            </w:pPr>
          </w:p>
        </w:tc>
        <w:tc>
          <w:tcPr>
            <w:tcW w:w="5713" w:type="dxa"/>
            <w:tcBorders>
              <w:top w:val="single" w:sz="4" w:space="0" w:color="auto"/>
            </w:tcBorders>
            <w:shd w:val="clear" w:color="auto" w:fill="auto"/>
            <w:vAlign w:val="center"/>
          </w:tcPr>
          <w:p w14:paraId="7AC4B58D" w14:textId="77777777" w:rsidR="002B7C88" w:rsidRDefault="002B7C88" w:rsidP="00B70351">
            <w:pPr>
              <w:spacing w:line="280" w:lineRule="exact"/>
              <w:jc w:val="left"/>
              <w:rPr>
                <w:rFonts w:asciiTheme="majorEastAsia" w:eastAsiaTheme="majorEastAsia" w:hAnsiTheme="majorEastAsia"/>
                <w:sz w:val="22"/>
                <w:szCs w:val="22"/>
              </w:rPr>
            </w:pPr>
            <w:r>
              <w:rPr>
                <w:rFonts w:asciiTheme="majorEastAsia" w:eastAsiaTheme="majorEastAsia" w:hAnsiTheme="majorEastAsia" w:hint="eastAsia"/>
                <w:sz w:val="22"/>
                <w:szCs w:val="22"/>
              </w:rPr>
              <w:t>②台帳等により利用端末を明確にしている。</w:t>
            </w:r>
          </w:p>
        </w:tc>
        <w:tc>
          <w:tcPr>
            <w:tcW w:w="4252" w:type="dxa"/>
            <w:tcBorders>
              <w:top w:val="single" w:sz="4" w:space="0" w:color="auto"/>
            </w:tcBorders>
            <w:vAlign w:val="center"/>
          </w:tcPr>
          <w:p w14:paraId="6775D1A4"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□台帳で明確にしている</w:t>
            </w:r>
          </w:p>
          <w:p w14:paraId="2DF85E51" w14:textId="77777777" w:rsidR="002B7C88" w:rsidRDefault="002B7C88" w:rsidP="00B70351">
            <w:pPr>
              <w:pStyle w:val="a8"/>
              <w:snapToGrid w:val="0"/>
              <w:spacing w:line="280" w:lineRule="exact"/>
              <w:ind w:leftChars="0" w:left="220" w:hangingChars="100" w:hanging="220"/>
              <w:jc w:val="left"/>
              <w:rPr>
                <w:rFonts w:asciiTheme="majorEastAsia" w:eastAsiaTheme="majorEastAsia" w:hAnsiTheme="majorEastAsia"/>
                <w:sz w:val="22"/>
                <w:szCs w:val="22"/>
              </w:rPr>
            </w:pPr>
            <w:r>
              <w:rPr>
                <w:rFonts w:asciiTheme="majorEastAsia" w:eastAsiaTheme="majorEastAsia" w:hAnsiTheme="majorEastAsia" w:hint="eastAsia"/>
                <w:sz w:val="22"/>
                <w:szCs w:val="22"/>
              </w:rPr>
              <w:t>□その他の方法（　　　　　　　）で明確にしている</w:t>
            </w:r>
          </w:p>
          <w:p w14:paraId="2C4705D2"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利用台数：</w:t>
            </w:r>
          </w:p>
          <w:p w14:paraId="3BB70C33"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□明確にしていない</w:t>
            </w:r>
          </w:p>
        </w:tc>
      </w:tr>
      <w:tr w:rsidR="002B7C88" w:rsidRPr="007E0CF5" w14:paraId="2C2A514D" w14:textId="77777777" w:rsidTr="00B70351">
        <w:trPr>
          <w:trHeight w:val="373"/>
        </w:trPr>
        <w:tc>
          <w:tcPr>
            <w:tcW w:w="236" w:type="dxa"/>
            <w:tcBorders>
              <w:top w:val="nil"/>
              <w:bottom w:val="nil"/>
            </w:tcBorders>
            <w:shd w:val="clear" w:color="auto" w:fill="auto"/>
            <w:vAlign w:val="center"/>
          </w:tcPr>
          <w:p w14:paraId="7802EC3D" w14:textId="77777777" w:rsidR="002B7C88" w:rsidRPr="007E0CF5" w:rsidRDefault="002B7C88" w:rsidP="00B70351">
            <w:pPr>
              <w:pStyle w:val="a8"/>
              <w:snapToGrid w:val="0"/>
              <w:spacing w:line="280" w:lineRule="exact"/>
              <w:ind w:leftChars="0" w:left="0"/>
              <w:jc w:val="right"/>
              <w:rPr>
                <w:rFonts w:asciiTheme="majorEastAsia" w:eastAsiaTheme="majorEastAsia" w:hAnsiTheme="majorEastAsia"/>
                <w:sz w:val="22"/>
                <w:szCs w:val="22"/>
              </w:rPr>
            </w:pPr>
          </w:p>
        </w:tc>
        <w:tc>
          <w:tcPr>
            <w:tcW w:w="5713" w:type="dxa"/>
            <w:tcBorders>
              <w:top w:val="single" w:sz="4" w:space="0" w:color="auto"/>
            </w:tcBorders>
            <w:shd w:val="clear" w:color="auto" w:fill="auto"/>
            <w:vAlign w:val="center"/>
          </w:tcPr>
          <w:p w14:paraId="232DD546" w14:textId="77777777" w:rsidR="002B7C88" w:rsidRDefault="002B7C88" w:rsidP="008377DC">
            <w:pPr>
              <w:spacing w:line="280" w:lineRule="exact"/>
              <w:jc w:val="left"/>
              <w:rPr>
                <w:rFonts w:asciiTheme="majorEastAsia" w:eastAsiaTheme="majorEastAsia" w:hAnsiTheme="majorEastAsia"/>
                <w:sz w:val="22"/>
                <w:szCs w:val="22"/>
              </w:rPr>
            </w:pPr>
            <w:r>
              <w:rPr>
                <w:rFonts w:asciiTheme="majorEastAsia" w:eastAsiaTheme="majorEastAsia" w:hAnsiTheme="majorEastAsia" w:hint="eastAsia"/>
                <w:sz w:val="22"/>
                <w:szCs w:val="22"/>
              </w:rPr>
              <w:t>③利用端末は専用端末とし、寄附管理システム</w:t>
            </w:r>
            <w:r w:rsidR="0088279F">
              <w:rPr>
                <w:rFonts w:asciiTheme="majorEastAsia" w:eastAsiaTheme="majorEastAsia" w:hAnsiTheme="majorEastAsia" w:hint="eastAsia"/>
                <w:sz w:val="22"/>
                <w:szCs w:val="22"/>
              </w:rPr>
              <w:t>以外</w:t>
            </w:r>
            <w:r w:rsidR="008377DC">
              <w:rPr>
                <w:rFonts w:asciiTheme="majorEastAsia" w:eastAsiaTheme="majorEastAsia" w:hAnsiTheme="majorEastAsia" w:hint="eastAsia"/>
                <w:sz w:val="22"/>
                <w:szCs w:val="22"/>
              </w:rPr>
              <w:t>のサイト</w:t>
            </w:r>
            <w:r>
              <w:rPr>
                <w:rFonts w:asciiTheme="majorEastAsia" w:eastAsiaTheme="majorEastAsia" w:hAnsiTheme="majorEastAsia" w:hint="eastAsia"/>
                <w:sz w:val="22"/>
                <w:szCs w:val="22"/>
              </w:rPr>
              <w:t>閲覧やメールの送受信は</w:t>
            </w:r>
            <w:r w:rsidR="008377DC">
              <w:rPr>
                <w:rFonts w:asciiTheme="majorEastAsia" w:eastAsiaTheme="majorEastAsia" w:hAnsiTheme="majorEastAsia" w:hint="eastAsia"/>
                <w:sz w:val="22"/>
                <w:szCs w:val="22"/>
              </w:rPr>
              <w:t>していない</w:t>
            </w:r>
            <w:r>
              <w:rPr>
                <w:rFonts w:asciiTheme="majorEastAsia" w:eastAsiaTheme="majorEastAsia" w:hAnsiTheme="majorEastAsia" w:hint="eastAsia"/>
                <w:sz w:val="22"/>
                <w:szCs w:val="22"/>
              </w:rPr>
              <w:t>。</w:t>
            </w:r>
          </w:p>
        </w:tc>
        <w:tc>
          <w:tcPr>
            <w:tcW w:w="4252" w:type="dxa"/>
            <w:tcBorders>
              <w:top w:val="single" w:sz="4" w:space="0" w:color="auto"/>
            </w:tcBorders>
            <w:vAlign w:val="center"/>
          </w:tcPr>
          <w:p w14:paraId="305BB4AC"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□専用端末である</w:t>
            </w:r>
          </w:p>
          <w:p w14:paraId="492F06F2"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□専用端末ではない</w:t>
            </w:r>
          </w:p>
        </w:tc>
      </w:tr>
      <w:tr w:rsidR="002B7C88" w:rsidRPr="007E0CF5" w14:paraId="2A2993A6" w14:textId="77777777" w:rsidTr="00B70351">
        <w:trPr>
          <w:trHeight w:val="397"/>
        </w:trPr>
        <w:tc>
          <w:tcPr>
            <w:tcW w:w="236" w:type="dxa"/>
            <w:tcBorders>
              <w:top w:val="nil"/>
              <w:bottom w:val="single" w:sz="4" w:space="0" w:color="auto"/>
            </w:tcBorders>
            <w:shd w:val="clear" w:color="auto" w:fill="auto"/>
            <w:vAlign w:val="center"/>
          </w:tcPr>
          <w:p w14:paraId="6E7DB336" w14:textId="77777777" w:rsidR="002B7C88" w:rsidRPr="007E0CF5" w:rsidRDefault="002B7C88" w:rsidP="00B70351">
            <w:pPr>
              <w:pStyle w:val="a8"/>
              <w:snapToGrid w:val="0"/>
              <w:spacing w:line="280" w:lineRule="exact"/>
              <w:ind w:leftChars="0" w:left="0"/>
              <w:jc w:val="right"/>
              <w:rPr>
                <w:rFonts w:asciiTheme="majorEastAsia" w:eastAsiaTheme="majorEastAsia" w:hAnsiTheme="majorEastAsia"/>
                <w:sz w:val="22"/>
                <w:szCs w:val="22"/>
              </w:rPr>
            </w:pPr>
          </w:p>
        </w:tc>
        <w:tc>
          <w:tcPr>
            <w:tcW w:w="5713" w:type="dxa"/>
            <w:tcBorders>
              <w:bottom w:val="single" w:sz="4" w:space="0" w:color="auto"/>
            </w:tcBorders>
            <w:shd w:val="clear" w:color="auto" w:fill="auto"/>
            <w:vAlign w:val="center"/>
          </w:tcPr>
          <w:p w14:paraId="67512051" w14:textId="77777777" w:rsidR="002B7C88" w:rsidRPr="007E0CF5" w:rsidRDefault="002B7C88" w:rsidP="00B70351">
            <w:pPr>
              <w:spacing w:line="280" w:lineRule="exact"/>
              <w:jc w:val="left"/>
              <w:rPr>
                <w:rFonts w:asciiTheme="majorEastAsia" w:eastAsiaTheme="majorEastAsia" w:hAnsiTheme="majorEastAsia"/>
                <w:sz w:val="22"/>
                <w:szCs w:val="22"/>
              </w:rPr>
            </w:pPr>
            <w:r>
              <w:rPr>
                <w:rFonts w:asciiTheme="majorEastAsia" w:eastAsiaTheme="majorEastAsia" w:hAnsiTheme="majorEastAsia" w:hint="eastAsia"/>
                <w:sz w:val="22"/>
                <w:szCs w:val="22"/>
              </w:rPr>
              <w:t>④利用端末にウイルス対策ソフトを導入している。</w:t>
            </w:r>
          </w:p>
        </w:tc>
        <w:tc>
          <w:tcPr>
            <w:tcW w:w="4252" w:type="dxa"/>
            <w:tcBorders>
              <w:bottom w:val="single" w:sz="4" w:space="0" w:color="auto"/>
            </w:tcBorders>
            <w:vAlign w:val="center"/>
          </w:tcPr>
          <w:p w14:paraId="2E51AD73"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□導入している</w:t>
            </w:r>
          </w:p>
          <w:p w14:paraId="0E77EF72"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□導入していない</w:t>
            </w:r>
          </w:p>
        </w:tc>
      </w:tr>
      <w:tr w:rsidR="00AD7646" w:rsidRPr="007E0CF5" w14:paraId="0971C6EC" w14:textId="77777777" w:rsidTr="00B70351">
        <w:tc>
          <w:tcPr>
            <w:tcW w:w="10201" w:type="dxa"/>
            <w:gridSpan w:val="3"/>
            <w:tcBorders>
              <w:bottom w:val="nil"/>
            </w:tcBorders>
            <w:shd w:val="clear" w:color="auto" w:fill="auto"/>
            <w:vAlign w:val="center"/>
          </w:tcPr>
          <w:p w14:paraId="181219BB" w14:textId="77777777" w:rsidR="00AD7646" w:rsidRPr="007E0CF5" w:rsidRDefault="00AD7646"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⑶</w:t>
            </w:r>
            <w:r w:rsidR="00F97727">
              <w:rPr>
                <w:rFonts w:asciiTheme="majorEastAsia" w:eastAsiaTheme="majorEastAsia" w:hAnsiTheme="majorEastAsia" w:hint="eastAsia"/>
                <w:sz w:val="22"/>
                <w:szCs w:val="22"/>
              </w:rPr>
              <w:t>システム</w:t>
            </w:r>
            <w:r w:rsidRPr="007E0CF5">
              <w:rPr>
                <w:rFonts w:asciiTheme="majorEastAsia" w:eastAsiaTheme="majorEastAsia" w:hAnsiTheme="majorEastAsia" w:hint="eastAsia"/>
                <w:sz w:val="22"/>
                <w:szCs w:val="22"/>
              </w:rPr>
              <w:t>への不正アクセス防止</w:t>
            </w:r>
            <w:r w:rsidR="00A00619">
              <w:rPr>
                <w:rFonts w:asciiTheme="majorEastAsia" w:eastAsiaTheme="majorEastAsia" w:hAnsiTheme="majorEastAsia" w:hint="eastAsia"/>
                <w:sz w:val="22"/>
                <w:szCs w:val="22"/>
              </w:rPr>
              <w:t>について</w:t>
            </w:r>
          </w:p>
        </w:tc>
      </w:tr>
      <w:tr w:rsidR="002B7C88" w:rsidRPr="007E0CF5" w14:paraId="78F9CE13" w14:textId="77777777" w:rsidTr="00B70351">
        <w:trPr>
          <w:trHeight w:val="410"/>
        </w:trPr>
        <w:tc>
          <w:tcPr>
            <w:tcW w:w="236" w:type="dxa"/>
            <w:tcBorders>
              <w:top w:val="nil"/>
              <w:bottom w:val="nil"/>
            </w:tcBorders>
            <w:shd w:val="clear" w:color="auto" w:fill="auto"/>
            <w:vAlign w:val="center"/>
          </w:tcPr>
          <w:p w14:paraId="6CE8F0BF" w14:textId="77777777" w:rsidR="002B7C88" w:rsidRPr="007E0CF5" w:rsidRDefault="002B7C88" w:rsidP="00B70351">
            <w:pPr>
              <w:pStyle w:val="a8"/>
              <w:snapToGrid w:val="0"/>
              <w:spacing w:line="280" w:lineRule="exact"/>
              <w:ind w:leftChars="0" w:left="0"/>
              <w:jc w:val="right"/>
              <w:rPr>
                <w:rFonts w:asciiTheme="majorEastAsia" w:eastAsiaTheme="majorEastAsia" w:hAnsiTheme="majorEastAsia"/>
                <w:sz w:val="22"/>
                <w:szCs w:val="22"/>
              </w:rPr>
            </w:pPr>
          </w:p>
        </w:tc>
        <w:tc>
          <w:tcPr>
            <w:tcW w:w="5713" w:type="dxa"/>
            <w:tcBorders>
              <w:top w:val="single" w:sz="4" w:space="0" w:color="auto"/>
            </w:tcBorders>
            <w:shd w:val="clear" w:color="auto" w:fill="auto"/>
            <w:vAlign w:val="center"/>
          </w:tcPr>
          <w:p w14:paraId="3F68C540" w14:textId="77777777" w:rsidR="002B7C88" w:rsidRPr="007E0CF5" w:rsidRDefault="002B7C88" w:rsidP="00B70351">
            <w:pPr>
              <w:spacing w:line="280" w:lineRule="exact"/>
              <w:jc w:val="left"/>
              <w:rPr>
                <w:rFonts w:asciiTheme="majorEastAsia" w:eastAsiaTheme="majorEastAsia" w:hAnsiTheme="majorEastAsia"/>
                <w:sz w:val="22"/>
                <w:szCs w:val="22"/>
              </w:rPr>
            </w:pPr>
            <w:r w:rsidRPr="007E0CF5">
              <w:rPr>
                <w:rFonts w:asciiTheme="majorEastAsia" w:eastAsiaTheme="majorEastAsia" w:hAnsiTheme="majorEastAsia" w:hint="eastAsia"/>
                <w:sz w:val="22"/>
                <w:szCs w:val="22"/>
              </w:rPr>
              <w:t>①</w:t>
            </w:r>
            <w:r>
              <w:rPr>
                <w:rFonts w:asciiTheme="majorEastAsia" w:eastAsiaTheme="majorEastAsia" w:hAnsiTheme="majorEastAsia" w:hint="eastAsia"/>
                <w:sz w:val="22"/>
                <w:szCs w:val="22"/>
              </w:rPr>
              <w:t>利用端末を利用</w:t>
            </w:r>
            <w:r w:rsidRPr="007E0CF5">
              <w:rPr>
                <w:rFonts w:asciiTheme="majorEastAsia" w:eastAsiaTheme="majorEastAsia" w:hAnsiTheme="majorEastAsia" w:hint="eastAsia"/>
                <w:sz w:val="22"/>
                <w:szCs w:val="22"/>
              </w:rPr>
              <w:t>する</w:t>
            </w:r>
            <w:r>
              <w:rPr>
                <w:rFonts w:asciiTheme="majorEastAsia" w:eastAsiaTheme="majorEastAsia" w:hAnsiTheme="majorEastAsia" w:hint="eastAsia"/>
                <w:sz w:val="22"/>
                <w:szCs w:val="22"/>
              </w:rPr>
              <w:t>資格を定め、台帳等で明確にしている。</w:t>
            </w:r>
          </w:p>
        </w:tc>
        <w:tc>
          <w:tcPr>
            <w:tcW w:w="4252" w:type="dxa"/>
            <w:tcBorders>
              <w:top w:val="single" w:sz="4" w:space="0" w:color="auto"/>
            </w:tcBorders>
            <w:vAlign w:val="center"/>
          </w:tcPr>
          <w:p w14:paraId="3163F773"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□台帳で明確にしている</w:t>
            </w:r>
          </w:p>
          <w:p w14:paraId="6318D064" w14:textId="77777777" w:rsidR="002B7C88" w:rsidRDefault="002B7C88" w:rsidP="00B70351">
            <w:pPr>
              <w:pStyle w:val="a8"/>
              <w:snapToGrid w:val="0"/>
              <w:spacing w:line="280" w:lineRule="exact"/>
              <w:ind w:leftChars="0" w:left="220" w:hangingChars="100" w:hanging="220"/>
              <w:jc w:val="left"/>
              <w:rPr>
                <w:rFonts w:asciiTheme="majorEastAsia" w:eastAsiaTheme="majorEastAsia" w:hAnsiTheme="majorEastAsia"/>
                <w:sz w:val="22"/>
                <w:szCs w:val="22"/>
              </w:rPr>
            </w:pPr>
            <w:r>
              <w:rPr>
                <w:rFonts w:asciiTheme="majorEastAsia" w:eastAsiaTheme="majorEastAsia" w:hAnsiTheme="majorEastAsia" w:hint="eastAsia"/>
                <w:sz w:val="22"/>
                <w:szCs w:val="22"/>
              </w:rPr>
              <w:t>□その他の方法（　　　　　　　）で明確にしている</w:t>
            </w:r>
          </w:p>
          <w:p w14:paraId="49FF6F75"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利用人数：</w:t>
            </w:r>
          </w:p>
          <w:p w14:paraId="6763C141" w14:textId="77777777" w:rsidR="002B7C88" w:rsidRPr="007E0CF5"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□明確にしていない</w:t>
            </w:r>
          </w:p>
        </w:tc>
      </w:tr>
      <w:tr w:rsidR="002B7C88" w:rsidRPr="007E0CF5" w14:paraId="7CD09C65" w14:textId="77777777" w:rsidTr="00B70351">
        <w:trPr>
          <w:trHeight w:val="503"/>
        </w:trPr>
        <w:tc>
          <w:tcPr>
            <w:tcW w:w="236" w:type="dxa"/>
            <w:tcBorders>
              <w:top w:val="nil"/>
              <w:bottom w:val="nil"/>
            </w:tcBorders>
            <w:shd w:val="clear" w:color="auto" w:fill="auto"/>
            <w:vAlign w:val="center"/>
          </w:tcPr>
          <w:p w14:paraId="2263AB96" w14:textId="77777777" w:rsidR="002B7C88" w:rsidRPr="007E0CF5" w:rsidRDefault="002B7C88" w:rsidP="00B70351">
            <w:pPr>
              <w:pStyle w:val="a8"/>
              <w:snapToGrid w:val="0"/>
              <w:spacing w:line="280" w:lineRule="exact"/>
              <w:ind w:leftChars="0" w:left="0" w:right="220"/>
              <w:jc w:val="right"/>
              <w:rPr>
                <w:rFonts w:asciiTheme="majorEastAsia" w:eastAsiaTheme="majorEastAsia" w:hAnsiTheme="majorEastAsia"/>
                <w:sz w:val="22"/>
                <w:szCs w:val="22"/>
              </w:rPr>
            </w:pPr>
          </w:p>
        </w:tc>
        <w:tc>
          <w:tcPr>
            <w:tcW w:w="5713" w:type="dxa"/>
            <w:shd w:val="clear" w:color="auto" w:fill="auto"/>
            <w:vAlign w:val="center"/>
          </w:tcPr>
          <w:p w14:paraId="64BA568F" w14:textId="77777777" w:rsidR="002B7C88" w:rsidRPr="007E0CF5" w:rsidRDefault="002B7C88" w:rsidP="00B70351">
            <w:pPr>
              <w:spacing w:line="280" w:lineRule="exact"/>
              <w:jc w:val="left"/>
              <w:rPr>
                <w:rFonts w:asciiTheme="majorEastAsia" w:eastAsiaTheme="majorEastAsia" w:hAnsiTheme="majorEastAsia"/>
                <w:sz w:val="22"/>
                <w:szCs w:val="22"/>
              </w:rPr>
            </w:pPr>
            <w:r>
              <w:rPr>
                <w:rFonts w:asciiTheme="majorEastAsia" w:eastAsiaTheme="majorEastAsia" w:hAnsiTheme="majorEastAsia" w:hint="eastAsia"/>
                <w:sz w:val="22"/>
                <w:szCs w:val="22"/>
              </w:rPr>
              <w:t>②</w:t>
            </w:r>
            <w:r w:rsidRPr="007E0CF5">
              <w:rPr>
                <w:rFonts w:asciiTheme="majorEastAsia" w:eastAsiaTheme="majorEastAsia" w:hAnsiTheme="majorEastAsia" w:hint="eastAsia"/>
                <w:sz w:val="22"/>
                <w:szCs w:val="22"/>
              </w:rPr>
              <w:t>ID、パスワード等が不正に使用されることがないようにID</w:t>
            </w:r>
            <w:r>
              <w:rPr>
                <w:rFonts w:asciiTheme="majorEastAsia" w:eastAsiaTheme="majorEastAsia" w:hAnsiTheme="majorEastAsia" w:hint="eastAsia"/>
                <w:sz w:val="22"/>
                <w:szCs w:val="22"/>
              </w:rPr>
              <w:t>、パスワード等の管理責任者を定めている。</w:t>
            </w:r>
          </w:p>
        </w:tc>
        <w:tc>
          <w:tcPr>
            <w:tcW w:w="4252" w:type="dxa"/>
            <w:vAlign w:val="center"/>
          </w:tcPr>
          <w:p w14:paraId="5B978736"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□定めている</w:t>
            </w:r>
          </w:p>
          <w:p w14:paraId="5F2B0599"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管理責任者職氏名：</w:t>
            </w:r>
          </w:p>
          <w:p w14:paraId="10829667" w14:textId="77777777" w:rsidR="002B7C88" w:rsidRPr="007E0CF5"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□定めてない</w:t>
            </w:r>
          </w:p>
        </w:tc>
      </w:tr>
      <w:tr w:rsidR="002B7C88" w:rsidRPr="007E0CF5" w14:paraId="2FF00707" w14:textId="77777777" w:rsidTr="00B70351">
        <w:tc>
          <w:tcPr>
            <w:tcW w:w="236" w:type="dxa"/>
            <w:tcBorders>
              <w:top w:val="nil"/>
              <w:bottom w:val="nil"/>
            </w:tcBorders>
            <w:shd w:val="clear" w:color="auto" w:fill="auto"/>
            <w:vAlign w:val="center"/>
          </w:tcPr>
          <w:p w14:paraId="6A0CCA9F" w14:textId="77777777" w:rsidR="002B7C88" w:rsidRPr="007E0CF5" w:rsidRDefault="002B7C88" w:rsidP="00B70351">
            <w:pPr>
              <w:pStyle w:val="a8"/>
              <w:snapToGrid w:val="0"/>
              <w:spacing w:line="280" w:lineRule="exact"/>
              <w:ind w:leftChars="0" w:left="0"/>
              <w:jc w:val="right"/>
              <w:rPr>
                <w:rFonts w:asciiTheme="majorEastAsia" w:eastAsiaTheme="majorEastAsia" w:hAnsiTheme="majorEastAsia"/>
                <w:sz w:val="22"/>
                <w:szCs w:val="22"/>
              </w:rPr>
            </w:pPr>
          </w:p>
        </w:tc>
        <w:tc>
          <w:tcPr>
            <w:tcW w:w="5713" w:type="dxa"/>
            <w:shd w:val="clear" w:color="auto" w:fill="auto"/>
            <w:vAlign w:val="center"/>
          </w:tcPr>
          <w:p w14:paraId="07C62063" w14:textId="77777777" w:rsidR="002B7C88" w:rsidRPr="007E0CF5" w:rsidRDefault="002B7C88" w:rsidP="00B70351">
            <w:pPr>
              <w:spacing w:line="280" w:lineRule="exact"/>
              <w:jc w:val="left"/>
              <w:rPr>
                <w:rFonts w:asciiTheme="majorEastAsia" w:eastAsiaTheme="majorEastAsia" w:hAnsiTheme="majorEastAsia"/>
                <w:sz w:val="22"/>
                <w:szCs w:val="22"/>
              </w:rPr>
            </w:pPr>
            <w:r>
              <w:rPr>
                <w:rFonts w:asciiTheme="majorEastAsia" w:eastAsiaTheme="majorEastAsia" w:hAnsiTheme="majorEastAsia" w:hint="eastAsia"/>
                <w:sz w:val="22"/>
                <w:szCs w:val="22"/>
              </w:rPr>
              <w:t>③資格を持つ者が異動等によりその資格を失った場合やパスワード漏えい等の事故があった</w:t>
            </w:r>
            <w:r w:rsidRPr="007E0CF5">
              <w:rPr>
                <w:rFonts w:asciiTheme="majorEastAsia" w:eastAsiaTheme="majorEastAsia" w:hAnsiTheme="majorEastAsia" w:hint="eastAsia"/>
                <w:sz w:val="22"/>
                <w:szCs w:val="22"/>
              </w:rPr>
              <w:t>ときは、直ちに</w:t>
            </w:r>
            <w:r>
              <w:rPr>
                <w:rFonts w:asciiTheme="majorEastAsia" w:eastAsiaTheme="majorEastAsia" w:hAnsiTheme="majorEastAsia" w:hint="eastAsia"/>
                <w:sz w:val="22"/>
                <w:szCs w:val="22"/>
              </w:rPr>
              <w:t>パスワードを変更している。</w:t>
            </w:r>
          </w:p>
        </w:tc>
        <w:tc>
          <w:tcPr>
            <w:tcW w:w="4252" w:type="dxa"/>
            <w:vAlign w:val="center"/>
          </w:tcPr>
          <w:p w14:paraId="56D53BA6" w14:textId="77777777" w:rsidR="002B7C88"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□変更している</w:t>
            </w:r>
          </w:p>
          <w:p w14:paraId="4D5E264C" w14:textId="77777777" w:rsidR="002B7C88" w:rsidRPr="007E0CF5" w:rsidRDefault="002B7C88"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□変更していない</w:t>
            </w:r>
          </w:p>
        </w:tc>
      </w:tr>
      <w:tr w:rsidR="00A00619" w:rsidRPr="007E0CF5" w14:paraId="1154099F" w14:textId="77777777" w:rsidTr="00B70351">
        <w:tc>
          <w:tcPr>
            <w:tcW w:w="10201" w:type="dxa"/>
            <w:gridSpan w:val="3"/>
            <w:tcBorders>
              <w:top w:val="nil"/>
              <w:bottom w:val="nil"/>
            </w:tcBorders>
            <w:shd w:val="clear" w:color="auto" w:fill="auto"/>
            <w:vAlign w:val="center"/>
          </w:tcPr>
          <w:p w14:paraId="264A7415" w14:textId="77777777" w:rsidR="00A00619" w:rsidRDefault="00A00619" w:rsidP="00F90186">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⑷個人情報の管理について</w:t>
            </w:r>
            <w:r w:rsidR="00F90186">
              <w:rPr>
                <w:rFonts w:asciiTheme="majorEastAsia" w:eastAsiaTheme="majorEastAsia" w:hAnsiTheme="majorEastAsia" w:hint="eastAsia"/>
                <w:sz w:val="22"/>
                <w:szCs w:val="22"/>
              </w:rPr>
              <w:t xml:space="preserve">　※初回提出時は遵守すべき項目にチェックすること</w:t>
            </w:r>
          </w:p>
        </w:tc>
      </w:tr>
      <w:tr w:rsidR="002B7C88" w:rsidRPr="007E0CF5" w14:paraId="340CC061" w14:textId="77777777" w:rsidTr="00B70351">
        <w:trPr>
          <w:trHeight w:val="619"/>
        </w:trPr>
        <w:tc>
          <w:tcPr>
            <w:tcW w:w="236" w:type="dxa"/>
            <w:tcBorders>
              <w:top w:val="nil"/>
              <w:bottom w:val="nil"/>
            </w:tcBorders>
            <w:shd w:val="clear" w:color="auto" w:fill="auto"/>
            <w:vAlign w:val="center"/>
          </w:tcPr>
          <w:p w14:paraId="6001D0E2" w14:textId="77777777" w:rsidR="002B7C88" w:rsidRPr="007E0CF5" w:rsidRDefault="002B7C88" w:rsidP="00B70351">
            <w:pPr>
              <w:pStyle w:val="a8"/>
              <w:snapToGrid w:val="0"/>
              <w:spacing w:line="280" w:lineRule="exact"/>
              <w:ind w:leftChars="0" w:left="0"/>
              <w:jc w:val="right"/>
              <w:rPr>
                <w:rFonts w:asciiTheme="majorEastAsia" w:eastAsiaTheme="majorEastAsia" w:hAnsiTheme="majorEastAsia"/>
                <w:sz w:val="22"/>
                <w:szCs w:val="22"/>
              </w:rPr>
            </w:pPr>
          </w:p>
        </w:tc>
        <w:tc>
          <w:tcPr>
            <w:tcW w:w="5713" w:type="dxa"/>
            <w:shd w:val="clear" w:color="auto" w:fill="auto"/>
            <w:vAlign w:val="center"/>
          </w:tcPr>
          <w:p w14:paraId="40B749D0" w14:textId="77777777" w:rsidR="002B7C88" w:rsidRDefault="00F90186" w:rsidP="00B70351">
            <w:pPr>
              <w:spacing w:line="280" w:lineRule="exact"/>
              <w:jc w:val="left"/>
              <w:rPr>
                <w:rFonts w:asciiTheme="majorEastAsia" w:eastAsiaTheme="majorEastAsia" w:hAnsiTheme="majorEastAsia"/>
                <w:sz w:val="22"/>
                <w:szCs w:val="22"/>
              </w:rPr>
            </w:pPr>
            <w:r>
              <w:rPr>
                <w:rFonts w:asciiTheme="majorEastAsia" w:eastAsiaTheme="majorEastAsia" w:hAnsiTheme="majorEastAsia" w:hint="eastAsia"/>
                <w:sz w:val="22"/>
                <w:szCs w:val="22"/>
              </w:rPr>
              <w:t>①寄附管理システムからデータの出力は</w:t>
            </w:r>
            <w:r w:rsidR="00435FD8">
              <w:rPr>
                <w:rFonts w:asciiTheme="majorEastAsia" w:eastAsiaTheme="majorEastAsia" w:hAnsiTheme="majorEastAsia" w:hint="eastAsia"/>
                <w:sz w:val="22"/>
                <w:szCs w:val="22"/>
              </w:rPr>
              <w:t>絶対に</w:t>
            </w:r>
            <w:r>
              <w:rPr>
                <w:rFonts w:asciiTheme="majorEastAsia" w:eastAsiaTheme="majorEastAsia" w:hAnsiTheme="majorEastAsia" w:hint="eastAsia"/>
                <w:sz w:val="22"/>
                <w:szCs w:val="22"/>
              </w:rPr>
              <w:t>行わないこと。誤ってデータを出力してしまった場合は、速やかに消去すること。</w:t>
            </w:r>
          </w:p>
        </w:tc>
        <w:tc>
          <w:tcPr>
            <w:tcW w:w="4252" w:type="dxa"/>
            <w:vAlign w:val="center"/>
          </w:tcPr>
          <w:p w14:paraId="529796FD" w14:textId="77777777" w:rsidR="002B7C88" w:rsidRDefault="00F90186"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□出力していない（出力した</w:t>
            </w:r>
            <w:r w:rsidR="00435FD8">
              <w:rPr>
                <w:rFonts w:asciiTheme="majorEastAsia" w:eastAsiaTheme="majorEastAsia" w:hAnsiTheme="majorEastAsia" w:hint="eastAsia"/>
                <w:sz w:val="22"/>
                <w:szCs w:val="22"/>
              </w:rPr>
              <w:t>が速やかに</w:t>
            </w:r>
            <w:r>
              <w:rPr>
                <w:rFonts w:asciiTheme="majorEastAsia" w:eastAsiaTheme="majorEastAsia" w:hAnsiTheme="majorEastAsia" w:hint="eastAsia"/>
                <w:sz w:val="22"/>
                <w:szCs w:val="22"/>
              </w:rPr>
              <w:t>消去した）</w:t>
            </w:r>
          </w:p>
          <w:p w14:paraId="1C884D5E" w14:textId="77777777" w:rsidR="00F90186" w:rsidRPr="00F90186" w:rsidRDefault="00F90186" w:rsidP="00B70351">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□出力したまま、消去していない</w:t>
            </w:r>
          </w:p>
        </w:tc>
      </w:tr>
      <w:tr w:rsidR="00F90186" w:rsidRPr="007E0CF5" w14:paraId="4FE5853C" w14:textId="77777777" w:rsidTr="00B70351">
        <w:trPr>
          <w:trHeight w:val="273"/>
        </w:trPr>
        <w:tc>
          <w:tcPr>
            <w:tcW w:w="236" w:type="dxa"/>
            <w:tcBorders>
              <w:top w:val="nil"/>
            </w:tcBorders>
            <w:shd w:val="clear" w:color="auto" w:fill="auto"/>
            <w:vAlign w:val="center"/>
          </w:tcPr>
          <w:p w14:paraId="683D09AD" w14:textId="77777777" w:rsidR="00F90186" w:rsidRPr="007E0CF5" w:rsidRDefault="00F90186" w:rsidP="00F90186">
            <w:pPr>
              <w:pStyle w:val="a8"/>
              <w:snapToGrid w:val="0"/>
              <w:spacing w:line="280" w:lineRule="exact"/>
              <w:ind w:leftChars="0" w:left="0"/>
              <w:jc w:val="right"/>
              <w:rPr>
                <w:rFonts w:asciiTheme="majorEastAsia" w:eastAsiaTheme="majorEastAsia" w:hAnsiTheme="majorEastAsia"/>
                <w:sz w:val="22"/>
                <w:szCs w:val="22"/>
              </w:rPr>
            </w:pPr>
          </w:p>
        </w:tc>
        <w:tc>
          <w:tcPr>
            <w:tcW w:w="5713" w:type="dxa"/>
            <w:shd w:val="clear" w:color="auto" w:fill="auto"/>
            <w:vAlign w:val="center"/>
          </w:tcPr>
          <w:p w14:paraId="08A913C8" w14:textId="77777777" w:rsidR="00F90186" w:rsidRDefault="00F90186" w:rsidP="00F90186">
            <w:pPr>
              <w:spacing w:line="280" w:lineRule="exact"/>
              <w:jc w:val="left"/>
              <w:rPr>
                <w:rFonts w:asciiTheme="majorEastAsia" w:eastAsiaTheme="majorEastAsia" w:hAnsiTheme="majorEastAsia"/>
                <w:sz w:val="22"/>
                <w:szCs w:val="22"/>
              </w:rPr>
            </w:pPr>
            <w:r>
              <w:rPr>
                <w:rFonts w:asciiTheme="majorEastAsia" w:eastAsiaTheme="majorEastAsia" w:hAnsiTheme="majorEastAsia" w:hint="eastAsia"/>
                <w:sz w:val="22"/>
                <w:szCs w:val="22"/>
              </w:rPr>
              <w:t>②利用端末のほか、ＵＳＢメモリー等の電磁的記録媒体や利用が認められていない端末に個人情報が保存されていないことを確認した。</w:t>
            </w:r>
          </w:p>
        </w:tc>
        <w:tc>
          <w:tcPr>
            <w:tcW w:w="4252" w:type="dxa"/>
            <w:vAlign w:val="center"/>
          </w:tcPr>
          <w:p w14:paraId="5968A2A4" w14:textId="77777777" w:rsidR="00F90186" w:rsidRDefault="00F90186" w:rsidP="00F90186">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□確認した</w:t>
            </w:r>
          </w:p>
          <w:p w14:paraId="1E345641" w14:textId="77777777" w:rsidR="00F90186" w:rsidRDefault="00F90186" w:rsidP="00F90186">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確認日：</w:t>
            </w:r>
          </w:p>
          <w:p w14:paraId="58DDCBEF" w14:textId="77777777" w:rsidR="00F90186" w:rsidRDefault="00F90186" w:rsidP="00F90186">
            <w:pPr>
              <w:pStyle w:val="a8"/>
              <w:snapToGrid w:val="0"/>
              <w:spacing w:line="280" w:lineRule="exact"/>
              <w:ind w:leftChars="0" w:left="0"/>
              <w:jc w:val="left"/>
              <w:rPr>
                <w:rFonts w:asciiTheme="majorEastAsia" w:eastAsiaTheme="majorEastAsia" w:hAnsiTheme="majorEastAsia"/>
                <w:sz w:val="22"/>
                <w:szCs w:val="22"/>
              </w:rPr>
            </w:pPr>
            <w:r>
              <w:rPr>
                <w:rFonts w:asciiTheme="majorEastAsia" w:eastAsiaTheme="majorEastAsia" w:hAnsiTheme="majorEastAsia" w:hint="eastAsia"/>
                <w:sz w:val="22"/>
                <w:szCs w:val="22"/>
              </w:rPr>
              <w:t>□確認していない</w:t>
            </w:r>
          </w:p>
        </w:tc>
      </w:tr>
    </w:tbl>
    <w:p w14:paraId="333540D7" w14:textId="77777777" w:rsidR="00901CAC" w:rsidRPr="007E0CF5" w:rsidRDefault="00901CAC" w:rsidP="00B70351">
      <w:pPr>
        <w:spacing w:line="280" w:lineRule="exact"/>
        <w:ind w:right="960"/>
        <w:rPr>
          <w:rFonts w:asciiTheme="majorEastAsia" w:eastAsiaTheme="majorEastAsia" w:hAnsiTheme="majorEastAsia"/>
          <w:sz w:val="22"/>
          <w:szCs w:val="22"/>
        </w:rPr>
      </w:pPr>
    </w:p>
    <w:sectPr w:rsidR="00901CAC" w:rsidRPr="007E0CF5" w:rsidSect="00B70351">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397" w:footer="397"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D928F" w14:textId="77777777" w:rsidR="00BF4D7D" w:rsidRDefault="00BF4D7D">
      <w:r>
        <w:separator/>
      </w:r>
    </w:p>
  </w:endnote>
  <w:endnote w:type="continuationSeparator" w:id="0">
    <w:p w14:paraId="196A4E25" w14:textId="77777777" w:rsidR="00BF4D7D" w:rsidRDefault="00BF4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9BCCC" w14:textId="77777777" w:rsidR="00F9781D" w:rsidRDefault="00F9781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591C8" w14:textId="77777777" w:rsidR="00F9781D" w:rsidRDefault="00F9781D">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ED165" w14:textId="77777777" w:rsidR="00F9781D" w:rsidRDefault="00F9781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53D1E" w14:textId="77777777" w:rsidR="00BF4D7D" w:rsidRDefault="00BF4D7D">
      <w:r>
        <w:separator/>
      </w:r>
    </w:p>
  </w:footnote>
  <w:footnote w:type="continuationSeparator" w:id="0">
    <w:p w14:paraId="29989047" w14:textId="77777777" w:rsidR="00BF4D7D" w:rsidRDefault="00BF4D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7E73A" w14:textId="77777777" w:rsidR="00F9781D" w:rsidRDefault="00F9781D">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E34BB" w14:textId="167616DB" w:rsidR="00173E96" w:rsidRPr="00173E96" w:rsidRDefault="00173E96" w:rsidP="00173E96">
    <w:pPr>
      <w:rPr>
        <w:rFonts w:asciiTheme="majorEastAsia" w:eastAsiaTheme="majorEastAsia" w:hAnsiTheme="majorEastAsia"/>
        <w:sz w:val="22"/>
      </w:rPr>
    </w:pPr>
    <w:r w:rsidRPr="00173E96">
      <w:rPr>
        <w:rFonts w:asciiTheme="majorEastAsia" w:eastAsiaTheme="majorEastAsia" w:hAnsiTheme="majorEastAsia" w:hint="eastAsia"/>
        <w:sz w:val="22"/>
      </w:rPr>
      <w:t>（様式</w:t>
    </w:r>
    <w:r w:rsidRPr="00173E96">
      <w:rPr>
        <w:rFonts w:asciiTheme="majorEastAsia" w:eastAsiaTheme="majorEastAsia" w:hAnsiTheme="majorEastAsia"/>
        <w:sz w:val="22"/>
      </w:rPr>
      <w:t>第</w:t>
    </w:r>
    <w:r w:rsidR="00F9781D">
      <w:rPr>
        <w:rFonts w:asciiTheme="majorEastAsia" w:eastAsiaTheme="majorEastAsia" w:hAnsiTheme="majorEastAsia" w:hint="eastAsia"/>
        <w:sz w:val="22"/>
      </w:rPr>
      <w:t>８</w:t>
    </w:r>
    <w:r w:rsidRPr="00173E96">
      <w:rPr>
        <w:rFonts w:asciiTheme="majorEastAsia" w:eastAsiaTheme="majorEastAsia" w:hAnsiTheme="majorEastAsia" w:hint="eastAsia"/>
        <w:sz w:val="22"/>
      </w:rPr>
      <w:t>号）</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C4FA2" w14:textId="77777777" w:rsidR="00F9781D" w:rsidRDefault="00F9781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230A4"/>
    <w:multiLevelType w:val="hybridMultilevel"/>
    <w:tmpl w:val="BDBC592E"/>
    <w:lvl w:ilvl="0" w:tplc="4D4E42C4">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defaultTabStop w:val="240"/>
  <w:drawingGridHorizontalSpacing w:val="12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BDE"/>
    <w:rsid w:val="00013011"/>
    <w:rsid w:val="00013683"/>
    <w:rsid w:val="000158C9"/>
    <w:rsid w:val="000168D7"/>
    <w:rsid w:val="0002528A"/>
    <w:rsid w:val="00026C07"/>
    <w:rsid w:val="000353E2"/>
    <w:rsid w:val="00040423"/>
    <w:rsid w:val="000407D9"/>
    <w:rsid w:val="000478FA"/>
    <w:rsid w:val="00050960"/>
    <w:rsid w:val="00053601"/>
    <w:rsid w:val="00061117"/>
    <w:rsid w:val="0006257D"/>
    <w:rsid w:val="0006323D"/>
    <w:rsid w:val="000640C9"/>
    <w:rsid w:val="000729B4"/>
    <w:rsid w:val="00074CFB"/>
    <w:rsid w:val="0007516D"/>
    <w:rsid w:val="00080622"/>
    <w:rsid w:val="00085D7A"/>
    <w:rsid w:val="0008676A"/>
    <w:rsid w:val="0009099E"/>
    <w:rsid w:val="0009231F"/>
    <w:rsid w:val="0009424D"/>
    <w:rsid w:val="000A7576"/>
    <w:rsid w:val="000D3F1E"/>
    <w:rsid w:val="000E485F"/>
    <w:rsid w:val="000F3C6B"/>
    <w:rsid w:val="000F615A"/>
    <w:rsid w:val="00101914"/>
    <w:rsid w:val="001023C0"/>
    <w:rsid w:val="001031FD"/>
    <w:rsid w:val="00103B92"/>
    <w:rsid w:val="00112D71"/>
    <w:rsid w:val="001145F5"/>
    <w:rsid w:val="00114759"/>
    <w:rsid w:val="001155FA"/>
    <w:rsid w:val="00123591"/>
    <w:rsid w:val="00125568"/>
    <w:rsid w:val="001273EB"/>
    <w:rsid w:val="001278B1"/>
    <w:rsid w:val="00130B6E"/>
    <w:rsid w:val="00131A88"/>
    <w:rsid w:val="00146BFE"/>
    <w:rsid w:val="00154CC3"/>
    <w:rsid w:val="00164FA2"/>
    <w:rsid w:val="00173E96"/>
    <w:rsid w:val="00175F93"/>
    <w:rsid w:val="00180E12"/>
    <w:rsid w:val="00184400"/>
    <w:rsid w:val="00187E1A"/>
    <w:rsid w:val="001A35B3"/>
    <w:rsid w:val="001A6CB7"/>
    <w:rsid w:val="001B0CC1"/>
    <w:rsid w:val="001B1EAD"/>
    <w:rsid w:val="001B6941"/>
    <w:rsid w:val="001B7FA9"/>
    <w:rsid w:val="001C324F"/>
    <w:rsid w:val="001C79E1"/>
    <w:rsid w:val="001D0336"/>
    <w:rsid w:val="001D4181"/>
    <w:rsid w:val="001D553C"/>
    <w:rsid w:val="001E09EE"/>
    <w:rsid w:val="001E0E7D"/>
    <w:rsid w:val="001F06A2"/>
    <w:rsid w:val="001F171E"/>
    <w:rsid w:val="001F53E6"/>
    <w:rsid w:val="00206565"/>
    <w:rsid w:val="00210893"/>
    <w:rsid w:val="00211E8E"/>
    <w:rsid w:val="002125AA"/>
    <w:rsid w:val="00220EB7"/>
    <w:rsid w:val="00222EC1"/>
    <w:rsid w:val="00223FF7"/>
    <w:rsid w:val="00237168"/>
    <w:rsid w:val="00247F66"/>
    <w:rsid w:val="00256512"/>
    <w:rsid w:val="00257DE2"/>
    <w:rsid w:val="00263963"/>
    <w:rsid w:val="00271FE4"/>
    <w:rsid w:val="002745D3"/>
    <w:rsid w:val="00274F28"/>
    <w:rsid w:val="00281F29"/>
    <w:rsid w:val="00287577"/>
    <w:rsid w:val="00294727"/>
    <w:rsid w:val="002B13C3"/>
    <w:rsid w:val="002B21D0"/>
    <w:rsid w:val="002B4F52"/>
    <w:rsid w:val="002B7C88"/>
    <w:rsid w:val="002B7F17"/>
    <w:rsid w:val="002C436B"/>
    <w:rsid w:val="002C7A00"/>
    <w:rsid w:val="002D36D7"/>
    <w:rsid w:val="002D4F0D"/>
    <w:rsid w:val="002D5837"/>
    <w:rsid w:val="002E009F"/>
    <w:rsid w:val="002E32B0"/>
    <w:rsid w:val="002F01ED"/>
    <w:rsid w:val="002F02CE"/>
    <w:rsid w:val="002F2927"/>
    <w:rsid w:val="002F693D"/>
    <w:rsid w:val="002F7710"/>
    <w:rsid w:val="003057C8"/>
    <w:rsid w:val="003104A7"/>
    <w:rsid w:val="00311953"/>
    <w:rsid w:val="0031233A"/>
    <w:rsid w:val="00327A75"/>
    <w:rsid w:val="00333131"/>
    <w:rsid w:val="003373FE"/>
    <w:rsid w:val="003476F1"/>
    <w:rsid w:val="00354DD9"/>
    <w:rsid w:val="00364670"/>
    <w:rsid w:val="00365B68"/>
    <w:rsid w:val="003670F6"/>
    <w:rsid w:val="0036788C"/>
    <w:rsid w:val="003744D1"/>
    <w:rsid w:val="00376F8C"/>
    <w:rsid w:val="00377B9A"/>
    <w:rsid w:val="0038725C"/>
    <w:rsid w:val="003877B3"/>
    <w:rsid w:val="003879CE"/>
    <w:rsid w:val="0039050A"/>
    <w:rsid w:val="00393B27"/>
    <w:rsid w:val="003953C0"/>
    <w:rsid w:val="003A42CC"/>
    <w:rsid w:val="003A485C"/>
    <w:rsid w:val="003A5131"/>
    <w:rsid w:val="003B349C"/>
    <w:rsid w:val="003C06B2"/>
    <w:rsid w:val="003C5D91"/>
    <w:rsid w:val="003C5F3D"/>
    <w:rsid w:val="003C60EE"/>
    <w:rsid w:val="003C7284"/>
    <w:rsid w:val="003D27A4"/>
    <w:rsid w:val="003E1549"/>
    <w:rsid w:val="003F2CFB"/>
    <w:rsid w:val="003F68CE"/>
    <w:rsid w:val="004138FE"/>
    <w:rsid w:val="00423779"/>
    <w:rsid w:val="00426176"/>
    <w:rsid w:val="0042770A"/>
    <w:rsid w:val="00432B66"/>
    <w:rsid w:val="00434210"/>
    <w:rsid w:val="00435FD8"/>
    <w:rsid w:val="00436052"/>
    <w:rsid w:val="004371F1"/>
    <w:rsid w:val="00437C26"/>
    <w:rsid w:val="00445BEA"/>
    <w:rsid w:val="00454454"/>
    <w:rsid w:val="00461434"/>
    <w:rsid w:val="00462DCC"/>
    <w:rsid w:val="00466CB5"/>
    <w:rsid w:val="00472DF4"/>
    <w:rsid w:val="00473FDD"/>
    <w:rsid w:val="00482048"/>
    <w:rsid w:val="004826B5"/>
    <w:rsid w:val="0048502B"/>
    <w:rsid w:val="004874B2"/>
    <w:rsid w:val="0049785E"/>
    <w:rsid w:val="004A1076"/>
    <w:rsid w:val="004A26C4"/>
    <w:rsid w:val="004A4723"/>
    <w:rsid w:val="004B06F0"/>
    <w:rsid w:val="004B18ED"/>
    <w:rsid w:val="004B35B8"/>
    <w:rsid w:val="004B44C4"/>
    <w:rsid w:val="004C204B"/>
    <w:rsid w:val="004C2A2E"/>
    <w:rsid w:val="004C406C"/>
    <w:rsid w:val="004D0BC9"/>
    <w:rsid w:val="004D572D"/>
    <w:rsid w:val="004E2082"/>
    <w:rsid w:val="004E281D"/>
    <w:rsid w:val="004E4071"/>
    <w:rsid w:val="004F07BF"/>
    <w:rsid w:val="004F5872"/>
    <w:rsid w:val="0050737E"/>
    <w:rsid w:val="0051336A"/>
    <w:rsid w:val="00513D04"/>
    <w:rsid w:val="0051437E"/>
    <w:rsid w:val="00514BDE"/>
    <w:rsid w:val="00515E7E"/>
    <w:rsid w:val="005300C4"/>
    <w:rsid w:val="00532996"/>
    <w:rsid w:val="00536443"/>
    <w:rsid w:val="00544029"/>
    <w:rsid w:val="00551BD4"/>
    <w:rsid w:val="00565685"/>
    <w:rsid w:val="0056731E"/>
    <w:rsid w:val="00571255"/>
    <w:rsid w:val="00574F22"/>
    <w:rsid w:val="00582D13"/>
    <w:rsid w:val="00585FEC"/>
    <w:rsid w:val="00595B29"/>
    <w:rsid w:val="0059757D"/>
    <w:rsid w:val="005A06E8"/>
    <w:rsid w:val="005B4849"/>
    <w:rsid w:val="005B52C2"/>
    <w:rsid w:val="005B5453"/>
    <w:rsid w:val="005C3746"/>
    <w:rsid w:val="005C5554"/>
    <w:rsid w:val="005D2705"/>
    <w:rsid w:val="005D5B1D"/>
    <w:rsid w:val="005D6A3B"/>
    <w:rsid w:val="005E05BA"/>
    <w:rsid w:val="005F1A20"/>
    <w:rsid w:val="006205E6"/>
    <w:rsid w:val="0062332B"/>
    <w:rsid w:val="0062572B"/>
    <w:rsid w:val="0063110E"/>
    <w:rsid w:val="0064353C"/>
    <w:rsid w:val="006516C4"/>
    <w:rsid w:val="00653B8B"/>
    <w:rsid w:val="00662E98"/>
    <w:rsid w:val="00664D7C"/>
    <w:rsid w:val="00665EE1"/>
    <w:rsid w:val="00667BE2"/>
    <w:rsid w:val="00672FED"/>
    <w:rsid w:val="00684BF1"/>
    <w:rsid w:val="00684D7E"/>
    <w:rsid w:val="00685211"/>
    <w:rsid w:val="00685E4B"/>
    <w:rsid w:val="006967A2"/>
    <w:rsid w:val="006A1962"/>
    <w:rsid w:val="006A6E70"/>
    <w:rsid w:val="006B1393"/>
    <w:rsid w:val="006C4866"/>
    <w:rsid w:val="006D7BDA"/>
    <w:rsid w:val="006E03BE"/>
    <w:rsid w:val="006E7FA5"/>
    <w:rsid w:val="006F2E4D"/>
    <w:rsid w:val="006F2FB9"/>
    <w:rsid w:val="00714C9C"/>
    <w:rsid w:val="007156A2"/>
    <w:rsid w:val="007161EF"/>
    <w:rsid w:val="007166D5"/>
    <w:rsid w:val="00723550"/>
    <w:rsid w:val="00724A14"/>
    <w:rsid w:val="00724D66"/>
    <w:rsid w:val="00725810"/>
    <w:rsid w:val="00731AE0"/>
    <w:rsid w:val="00736B3C"/>
    <w:rsid w:val="00736C03"/>
    <w:rsid w:val="0074081C"/>
    <w:rsid w:val="00750E7D"/>
    <w:rsid w:val="00755679"/>
    <w:rsid w:val="0075590C"/>
    <w:rsid w:val="007618D2"/>
    <w:rsid w:val="00762BB3"/>
    <w:rsid w:val="007663F1"/>
    <w:rsid w:val="007703F3"/>
    <w:rsid w:val="00774BFA"/>
    <w:rsid w:val="00780093"/>
    <w:rsid w:val="00782D83"/>
    <w:rsid w:val="007855DE"/>
    <w:rsid w:val="00796B8A"/>
    <w:rsid w:val="007A1F4D"/>
    <w:rsid w:val="007A2428"/>
    <w:rsid w:val="007A7A61"/>
    <w:rsid w:val="007B0813"/>
    <w:rsid w:val="007B1B34"/>
    <w:rsid w:val="007C23E5"/>
    <w:rsid w:val="007C3B4B"/>
    <w:rsid w:val="007D1157"/>
    <w:rsid w:val="007D3E06"/>
    <w:rsid w:val="007D6857"/>
    <w:rsid w:val="007E0CF5"/>
    <w:rsid w:val="007E4BF7"/>
    <w:rsid w:val="007E7004"/>
    <w:rsid w:val="007E7962"/>
    <w:rsid w:val="007F2696"/>
    <w:rsid w:val="007F289E"/>
    <w:rsid w:val="008030AA"/>
    <w:rsid w:val="00804D22"/>
    <w:rsid w:val="008102CA"/>
    <w:rsid w:val="00811836"/>
    <w:rsid w:val="00812DAD"/>
    <w:rsid w:val="00812FFC"/>
    <w:rsid w:val="00815D04"/>
    <w:rsid w:val="00821134"/>
    <w:rsid w:val="00825A00"/>
    <w:rsid w:val="008260D6"/>
    <w:rsid w:val="0083118F"/>
    <w:rsid w:val="00832D07"/>
    <w:rsid w:val="00836781"/>
    <w:rsid w:val="008377DC"/>
    <w:rsid w:val="0084423A"/>
    <w:rsid w:val="00845E40"/>
    <w:rsid w:val="00851019"/>
    <w:rsid w:val="0085305E"/>
    <w:rsid w:val="00853A3A"/>
    <w:rsid w:val="00855CE7"/>
    <w:rsid w:val="00862BA6"/>
    <w:rsid w:val="00862F14"/>
    <w:rsid w:val="00864361"/>
    <w:rsid w:val="0087037E"/>
    <w:rsid w:val="00876153"/>
    <w:rsid w:val="00881E25"/>
    <w:rsid w:val="0088279F"/>
    <w:rsid w:val="008A0330"/>
    <w:rsid w:val="008A1624"/>
    <w:rsid w:val="008A229A"/>
    <w:rsid w:val="008A58B2"/>
    <w:rsid w:val="008B06BB"/>
    <w:rsid w:val="008B5B23"/>
    <w:rsid w:val="008B7B16"/>
    <w:rsid w:val="008C467A"/>
    <w:rsid w:val="008C535F"/>
    <w:rsid w:val="008C5A8E"/>
    <w:rsid w:val="008D1E9B"/>
    <w:rsid w:val="008D7CB0"/>
    <w:rsid w:val="008E055D"/>
    <w:rsid w:val="008F5643"/>
    <w:rsid w:val="00901CAC"/>
    <w:rsid w:val="009141D3"/>
    <w:rsid w:val="00914EC9"/>
    <w:rsid w:val="00921B2F"/>
    <w:rsid w:val="00923F4A"/>
    <w:rsid w:val="00925DE4"/>
    <w:rsid w:val="00931C07"/>
    <w:rsid w:val="009323D6"/>
    <w:rsid w:val="00934C8E"/>
    <w:rsid w:val="00937340"/>
    <w:rsid w:val="00941AC6"/>
    <w:rsid w:val="009632B6"/>
    <w:rsid w:val="00964C46"/>
    <w:rsid w:val="00965D88"/>
    <w:rsid w:val="009771AE"/>
    <w:rsid w:val="00980789"/>
    <w:rsid w:val="00983BC4"/>
    <w:rsid w:val="0098588C"/>
    <w:rsid w:val="00987A0A"/>
    <w:rsid w:val="009900FE"/>
    <w:rsid w:val="00992E21"/>
    <w:rsid w:val="00994E0B"/>
    <w:rsid w:val="009A3405"/>
    <w:rsid w:val="009A3DF3"/>
    <w:rsid w:val="009B2A88"/>
    <w:rsid w:val="009C05B5"/>
    <w:rsid w:val="009C4196"/>
    <w:rsid w:val="009C4AC8"/>
    <w:rsid w:val="009C7371"/>
    <w:rsid w:val="009D0BAE"/>
    <w:rsid w:val="009D0DB9"/>
    <w:rsid w:val="009D4050"/>
    <w:rsid w:val="009E09B9"/>
    <w:rsid w:val="009E2484"/>
    <w:rsid w:val="009E2E96"/>
    <w:rsid w:val="009E3C53"/>
    <w:rsid w:val="009F35E2"/>
    <w:rsid w:val="009F75A2"/>
    <w:rsid w:val="00A00619"/>
    <w:rsid w:val="00A023D2"/>
    <w:rsid w:val="00A03919"/>
    <w:rsid w:val="00A040B0"/>
    <w:rsid w:val="00A1159A"/>
    <w:rsid w:val="00A12D0A"/>
    <w:rsid w:val="00A131B3"/>
    <w:rsid w:val="00A17555"/>
    <w:rsid w:val="00A21211"/>
    <w:rsid w:val="00A23978"/>
    <w:rsid w:val="00A36296"/>
    <w:rsid w:val="00A4586F"/>
    <w:rsid w:val="00A47E72"/>
    <w:rsid w:val="00A53667"/>
    <w:rsid w:val="00A577D0"/>
    <w:rsid w:val="00A60669"/>
    <w:rsid w:val="00A61E69"/>
    <w:rsid w:val="00A7299A"/>
    <w:rsid w:val="00A730B6"/>
    <w:rsid w:val="00A80E2C"/>
    <w:rsid w:val="00A80E9F"/>
    <w:rsid w:val="00A81159"/>
    <w:rsid w:val="00A83D29"/>
    <w:rsid w:val="00AA3515"/>
    <w:rsid w:val="00AA4313"/>
    <w:rsid w:val="00AB02C3"/>
    <w:rsid w:val="00AB0F16"/>
    <w:rsid w:val="00AB3A01"/>
    <w:rsid w:val="00AC02C2"/>
    <w:rsid w:val="00AD03E4"/>
    <w:rsid w:val="00AD14B2"/>
    <w:rsid w:val="00AD4943"/>
    <w:rsid w:val="00AD7646"/>
    <w:rsid w:val="00AE5FF9"/>
    <w:rsid w:val="00AF0008"/>
    <w:rsid w:val="00AF5F36"/>
    <w:rsid w:val="00B110ED"/>
    <w:rsid w:val="00B14FA6"/>
    <w:rsid w:val="00B218BF"/>
    <w:rsid w:val="00B23242"/>
    <w:rsid w:val="00B24027"/>
    <w:rsid w:val="00B32FC1"/>
    <w:rsid w:val="00B43E45"/>
    <w:rsid w:val="00B456B0"/>
    <w:rsid w:val="00B5199E"/>
    <w:rsid w:val="00B63839"/>
    <w:rsid w:val="00B70351"/>
    <w:rsid w:val="00B767E7"/>
    <w:rsid w:val="00B76DAD"/>
    <w:rsid w:val="00B857FE"/>
    <w:rsid w:val="00B86856"/>
    <w:rsid w:val="00B8796B"/>
    <w:rsid w:val="00B952DC"/>
    <w:rsid w:val="00B95A0C"/>
    <w:rsid w:val="00BA2132"/>
    <w:rsid w:val="00BA3B23"/>
    <w:rsid w:val="00BA43D2"/>
    <w:rsid w:val="00BB3CA7"/>
    <w:rsid w:val="00BB4016"/>
    <w:rsid w:val="00BB7200"/>
    <w:rsid w:val="00BC35F6"/>
    <w:rsid w:val="00BD2371"/>
    <w:rsid w:val="00BD381A"/>
    <w:rsid w:val="00BD6D08"/>
    <w:rsid w:val="00BE128C"/>
    <w:rsid w:val="00BE150A"/>
    <w:rsid w:val="00BE37C5"/>
    <w:rsid w:val="00BF297C"/>
    <w:rsid w:val="00BF3D95"/>
    <w:rsid w:val="00BF4D7D"/>
    <w:rsid w:val="00BF6BEA"/>
    <w:rsid w:val="00C00B87"/>
    <w:rsid w:val="00C034F3"/>
    <w:rsid w:val="00C05044"/>
    <w:rsid w:val="00C06221"/>
    <w:rsid w:val="00C13370"/>
    <w:rsid w:val="00C16EB3"/>
    <w:rsid w:val="00C177F0"/>
    <w:rsid w:val="00C202FF"/>
    <w:rsid w:val="00C20D9C"/>
    <w:rsid w:val="00C25EA0"/>
    <w:rsid w:val="00C33497"/>
    <w:rsid w:val="00C370B5"/>
    <w:rsid w:val="00C446EB"/>
    <w:rsid w:val="00C44B61"/>
    <w:rsid w:val="00C51D19"/>
    <w:rsid w:val="00C52267"/>
    <w:rsid w:val="00C554F7"/>
    <w:rsid w:val="00C55951"/>
    <w:rsid w:val="00C713BF"/>
    <w:rsid w:val="00C71E69"/>
    <w:rsid w:val="00C75FBB"/>
    <w:rsid w:val="00C80E75"/>
    <w:rsid w:val="00C87A42"/>
    <w:rsid w:val="00C87BA2"/>
    <w:rsid w:val="00C91B9E"/>
    <w:rsid w:val="00CA0A65"/>
    <w:rsid w:val="00CB0D10"/>
    <w:rsid w:val="00CB3601"/>
    <w:rsid w:val="00CB6A3D"/>
    <w:rsid w:val="00CC636A"/>
    <w:rsid w:val="00CD05C7"/>
    <w:rsid w:val="00CD37C2"/>
    <w:rsid w:val="00CD7039"/>
    <w:rsid w:val="00CD7D65"/>
    <w:rsid w:val="00CE35B9"/>
    <w:rsid w:val="00CE5ABC"/>
    <w:rsid w:val="00CE60B5"/>
    <w:rsid w:val="00CE6E44"/>
    <w:rsid w:val="00CF3D4F"/>
    <w:rsid w:val="00CF5D79"/>
    <w:rsid w:val="00D043C4"/>
    <w:rsid w:val="00D043F9"/>
    <w:rsid w:val="00D0762D"/>
    <w:rsid w:val="00D23820"/>
    <w:rsid w:val="00D263ED"/>
    <w:rsid w:val="00D31622"/>
    <w:rsid w:val="00D32677"/>
    <w:rsid w:val="00D43399"/>
    <w:rsid w:val="00D52937"/>
    <w:rsid w:val="00D53B94"/>
    <w:rsid w:val="00D5740A"/>
    <w:rsid w:val="00D617CE"/>
    <w:rsid w:val="00D65046"/>
    <w:rsid w:val="00D6799C"/>
    <w:rsid w:val="00D80D7F"/>
    <w:rsid w:val="00D8105C"/>
    <w:rsid w:val="00D8154E"/>
    <w:rsid w:val="00D84AB3"/>
    <w:rsid w:val="00D90CEB"/>
    <w:rsid w:val="00D94289"/>
    <w:rsid w:val="00D964BB"/>
    <w:rsid w:val="00DA2F67"/>
    <w:rsid w:val="00DB1B6C"/>
    <w:rsid w:val="00DB5F13"/>
    <w:rsid w:val="00DB6A14"/>
    <w:rsid w:val="00DC194E"/>
    <w:rsid w:val="00DC602C"/>
    <w:rsid w:val="00DD0B70"/>
    <w:rsid w:val="00DD3FCB"/>
    <w:rsid w:val="00DD70B6"/>
    <w:rsid w:val="00DE0B87"/>
    <w:rsid w:val="00DF204D"/>
    <w:rsid w:val="00DF3D8E"/>
    <w:rsid w:val="00DF40DE"/>
    <w:rsid w:val="00DF59B6"/>
    <w:rsid w:val="00DF63B7"/>
    <w:rsid w:val="00E00179"/>
    <w:rsid w:val="00E025D9"/>
    <w:rsid w:val="00E04748"/>
    <w:rsid w:val="00E0556C"/>
    <w:rsid w:val="00E05587"/>
    <w:rsid w:val="00E20E12"/>
    <w:rsid w:val="00E2628B"/>
    <w:rsid w:val="00E27237"/>
    <w:rsid w:val="00E31E47"/>
    <w:rsid w:val="00E34377"/>
    <w:rsid w:val="00E37BCB"/>
    <w:rsid w:val="00E46CCB"/>
    <w:rsid w:val="00E56F15"/>
    <w:rsid w:val="00E63B45"/>
    <w:rsid w:val="00E72128"/>
    <w:rsid w:val="00E73391"/>
    <w:rsid w:val="00E76566"/>
    <w:rsid w:val="00E84721"/>
    <w:rsid w:val="00E91D18"/>
    <w:rsid w:val="00E96451"/>
    <w:rsid w:val="00E96AA9"/>
    <w:rsid w:val="00EA3E11"/>
    <w:rsid w:val="00EB14BB"/>
    <w:rsid w:val="00EB1D98"/>
    <w:rsid w:val="00EB48EF"/>
    <w:rsid w:val="00EB700D"/>
    <w:rsid w:val="00EC1D18"/>
    <w:rsid w:val="00ED4E01"/>
    <w:rsid w:val="00ED7F72"/>
    <w:rsid w:val="00EE047B"/>
    <w:rsid w:val="00EE14F9"/>
    <w:rsid w:val="00F06D48"/>
    <w:rsid w:val="00F10695"/>
    <w:rsid w:val="00F11402"/>
    <w:rsid w:val="00F21F1C"/>
    <w:rsid w:val="00F237CE"/>
    <w:rsid w:val="00F23E0B"/>
    <w:rsid w:val="00F240CC"/>
    <w:rsid w:val="00F3103E"/>
    <w:rsid w:val="00F31945"/>
    <w:rsid w:val="00F34C53"/>
    <w:rsid w:val="00F36E64"/>
    <w:rsid w:val="00F40FE2"/>
    <w:rsid w:val="00F51EE0"/>
    <w:rsid w:val="00F5374F"/>
    <w:rsid w:val="00F5747D"/>
    <w:rsid w:val="00F65CE6"/>
    <w:rsid w:val="00F65F86"/>
    <w:rsid w:val="00F70C48"/>
    <w:rsid w:val="00F722A7"/>
    <w:rsid w:val="00F80C28"/>
    <w:rsid w:val="00F83C77"/>
    <w:rsid w:val="00F87F8F"/>
    <w:rsid w:val="00F90186"/>
    <w:rsid w:val="00F908D7"/>
    <w:rsid w:val="00F95C49"/>
    <w:rsid w:val="00F97727"/>
    <w:rsid w:val="00F9781D"/>
    <w:rsid w:val="00FB17A6"/>
    <w:rsid w:val="00FB29D3"/>
    <w:rsid w:val="00FB38C3"/>
    <w:rsid w:val="00FB47E9"/>
    <w:rsid w:val="00FB481D"/>
    <w:rsid w:val="00FC3768"/>
    <w:rsid w:val="00FD116D"/>
    <w:rsid w:val="00FD4B1A"/>
    <w:rsid w:val="00FE6A66"/>
    <w:rsid w:val="00FF1963"/>
    <w:rsid w:val="00FF5A7B"/>
    <w:rsid w:val="00FF6AAD"/>
    <w:rsid w:val="00FF7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E0988F9"/>
  <w15:chartTrackingRefBased/>
  <w15:docId w15:val="{186E0B1B-B14A-4EAE-AB00-16FA3BCA0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3B23"/>
    <w:pPr>
      <w:widowControl w:val="0"/>
      <w:jc w:val="both"/>
    </w:pPr>
    <w:rPr>
      <w:rFonts w:ascii="ＭＳ ゴシック" w:hAnsi="Century" w:cs="Times New Roman"/>
      <w:sz w:val="24"/>
      <w:szCs w:val="24"/>
    </w:rPr>
  </w:style>
  <w:style w:type="paragraph" w:styleId="1">
    <w:name w:val="heading 1"/>
    <w:basedOn w:val="a"/>
    <w:next w:val="a"/>
    <w:link w:val="10"/>
    <w:uiPriority w:val="9"/>
    <w:qFormat/>
    <w:rsid w:val="00F65F86"/>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9323D6"/>
    <w:pPr>
      <w:keepNext/>
      <w:ind w:leftChars="100" w:left="100"/>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323D6"/>
    <w:pPr>
      <w:keepNext/>
      <w:ind w:leftChars="200" w:left="2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155FA"/>
    <w:pPr>
      <w:tabs>
        <w:tab w:val="center" w:pos="4252"/>
        <w:tab w:val="right" w:pos="8504"/>
      </w:tabs>
      <w:snapToGrid w:val="0"/>
    </w:pPr>
  </w:style>
  <w:style w:type="character" w:customStyle="1" w:styleId="a4">
    <w:name w:val="フッター (文字)"/>
    <w:basedOn w:val="a0"/>
    <w:link w:val="a3"/>
    <w:uiPriority w:val="99"/>
    <w:rsid w:val="001155FA"/>
    <w:rPr>
      <w:rFonts w:ascii="ＭＳ ゴシック" w:eastAsia="ＭＳ ゴシック" w:hAnsi="Century" w:cs="Times New Roman"/>
      <w:sz w:val="24"/>
      <w:szCs w:val="24"/>
    </w:rPr>
  </w:style>
  <w:style w:type="character" w:customStyle="1" w:styleId="10">
    <w:name w:val="見出し 1 (文字)"/>
    <w:basedOn w:val="a0"/>
    <w:link w:val="1"/>
    <w:uiPriority w:val="9"/>
    <w:rsid w:val="00F65F86"/>
    <w:rPr>
      <w:rFonts w:asciiTheme="majorHAnsi" w:eastAsiaTheme="majorEastAsia" w:hAnsiTheme="majorHAnsi" w:cstheme="majorBidi"/>
      <w:sz w:val="24"/>
      <w:szCs w:val="24"/>
    </w:rPr>
  </w:style>
  <w:style w:type="character" w:customStyle="1" w:styleId="20">
    <w:name w:val="見出し 2 (文字)"/>
    <w:basedOn w:val="a0"/>
    <w:link w:val="2"/>
    <w:uiPriority w:val="9"/>
    <w:rsid w:val="009323D6"/>
    <w:rPr>
      <w:rFonts w:asciiTheme="majorHAnsi" w:eastAsiaTheme="majorEastAsia" w:hAnsiTheme="majorHAnsi" w:cstheme="majorBidi"/>
      <w:sz w:val="24"/>
      <w:szCs w:val="24"/>
    </w:rPr>
  </w:style>
  <w:style w:type="paragraph" w:styleId="a5">
    <w:name w:val="header"/>
    <w:basedOn w:val="a"/>
    <w:link w:val="a6"/>
    <w:unhideWhenUsed/>
    <w:rsid w:val="00393B27"/>
    <w:pPr>
      <w:tabs>
        <w:tab w:val="center" w:pos="4252"/>
        <w:tab w:val="right" w:pos="8504"/>
      </w:tabs>
      <w:snapToGrid w:val="0"/>
    </w:pPr>
  </w:style>
  <w:style w:type="character" w:customStyle="1" w:styleId="a6">
    <w:name w:val="ヘッダー (文字)"/>
    <w:basedOn w:val="a0"/>
    <w:link w:val="a5"/>
    <w:rsid w:val="00393B27"/>
    <w:rPr>
      <w:rFonts w:ascii="ＭＳ ゴシック" w:eastAsia="ＭＳ ゴシック" w:hAnsi="Century" w:cs="Times New Roman"/>
      <w:sz w:val="24"/>
      <w:szCs w:val="24"/>
    </w:rPr>
  </w:style>
  <w:style w:type="table" w:styleId="a7">
    <w:name w:val="Table Grid"/>
    <w:basedOn w:val="a1"/>
    <w:uiPriority w:val="39"/>
    <w:rsid w:val="008D7C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semiHidden/>
    <w:rsid w:val="00DC602C"/>
    <w:pPr>
      <w:ind w:leftChars="300" w:left="720"/>
    </w:pPr>
  </w:style>
  <w:style w:type="character" w:customStyle="1" w:styleId="a9">
    <w:name w:val="本文インデント (文字)"/>
    <w:basedOn w:val="a0"/>
    <w:link w:val="a8"/>
    <w:semiHidden/>
    <w:rsid w:val="00DC602C"/>
    <w:rPr>
      <w:rFonts w:ascii="ＭＳ ゴシック" w:eastAsia="ＭＳ ゴシック" w:hAnsi="Century" w:cs="Times New Roman"/>
      <w:sz w:val="24"/>
      <w:szCs w:val="24"/>
    </w:rPr>
  </w:style>
  <w:style w:type="paragraph" w:styleId="aa">
    <w:name w:val="Note Heading"/>
    <w:basedOn w:val="a"/>
    <w:next w:val="a"/>
    <w:link w:val="ab"/>
    <w:semiHidden/>
    <w:rsid w:val="00DC602C"/>
    <w:pPr>
      <w:jc w:val="center"/>
    </w:pPr>
    <w:rPr>
      <w:spacing w:val="1"/>
    </w:rPr>
  </w:style>
  <w:style w:type="character" w:customStyle="1" w:styleId="ab">
    <w:name w:val="記 (文字)"/>
    <w:basedOn w:val="a0"/>
    <w:link w:val="aa"/>
    <w:semiHidden/>
    <w:rsid w:val="00DC602C"/>
    <w:rPr>
      <w:rFonts w:ascii="ＭＳ ゴシック" w:eastAsia="ＭＳ ゴシック" w:hAnsi="Century" w:cs="Times New Roman"/>
      <w:spacing w:val="1"/>
      <w:sz w:val="24"/>
      <w:szCs w:val="24"/>
    </w:rPr>
  </w:style>
  <w:style w:type="paragraph" w:styleId="ac">
    <w:name w:val="List Paragraph"/>
    <w:basedOn w:val="a"/>
    <w:uiPriority w:val="34"/>
    <w:qFormat/>
    <w:rsid w:val="00B5199E"/>
    <w:pPr>
      <w:ind w:leftChars="400" w:left="840"/>
    </w:pPr>
    <w:rPr>
      <w:rFonts w:ascii="Century" w:eastAsia="ＭＳ 明朝"/>
      <w:sz w:val="21"/>
      <w:szCs w:val="22"/>
    </w:rPr>
  </w:style>
  <w:style w:type="character" w:customStyle="1" w:styleId="30">
    <w:name w:val="見出し 3 (文字)"/>
    <w:basedOn w:val="a0"/>
    <w:link w:val="3"/>
    <w:uiPriority w:val="9"/>
    <w:rsid w:val="009323D6"/>
    <w:rPr>
      <w:rFonts w:asciiTheme="majorHAnsi" w:eastAsiaTheme="majorEastAsia" w:hAnsiTheme="majorHAnsi" w:cstheme="majorBidi"/>
      <w:sz w:val="24"/>
      <w:szCs w:val="24"/>
    </w:rPr>
  </w:style>
  <w:style w:type="paragraph" w:styleId="ad">
    <w:name w:val="Balloon Text"/>
    <w:basedOn w:val="a"/>
    <w:link w:val="ae"/>
    <w:uiPriority w:val="99"/>
    <w:semiHidden/>
    <w:unhideWhenUsed/>
    <w:rsid w:val="00FF5A7B"/>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F5A7B"/>
    <w:rPr>
      <w:rFonts w:asciiTheme="majorHAnsi" w:eastAsiaTheme="majorEastAsia" w:hAnsiTheme="majorHAnsi" w:cstheme="majorBidi"/>
      <w:sz w:val="18"/>
      <w:szCs w:val="18"/>
    </w:rPr>
  </w:style>
  <w:style w:type="paragraph" w:styleId="Web">
    <w:name w:val="Normal (Web)"/>
    <w:basedOn w:val="a"/>
    <w:uiPriority w:val="99"/>
    <w:semiHidden/>
    <w:unhideWhenUsed/>
    <w:rsid w:val="008C535F"/>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Default">
    <w:name w:val="Default"/>
    <w:rsid w:val="00376F8C"/>
    <w:pPr>
      <w:widowControl w:val="0"/>
      <w:autoSpaceDE w:val="0"/>
      <w:autoSpaceDN w:val="0"/>
      <w:adjustRightInd w:val="0"/>
    </w:pPr>
    <w:rPr>
      <w:rFonts w:ascii="ＭＳ 明朝" w:eastAsia="ＭＳ 明朝" w:cs="ＭＳ 明朝"/>
      <w:color w:val="000000"/>
      <w:kern w:val="0"/>
      <w:sz w:val="24"/>
      <w:szCs w:val="24"/>
    </w:rPr>
  </w:style>
  <w:style w:type="paragraph" w:styleId="af">
    <w:name w:val="Closing"/>
    <w:basedOn w:val="a"/>
    <w:link w:val="af0"/>
    <w:uiPriority w:val="99"/>
    <w:unhideWhenUsed/>
    <w:rsid w:val="00901CAC"/>
    <w:pPr>
      <w:jc w:val="right"/>
    </w:pPr>
    <w:rPr>
      <w:rFonts w:asciiTheme="majorEastAsia" w:eastAsiaTheme="majorEastAsia" w:hAnsiTheme="majorEastAsia"/>
    </w:rPr>
  </w:style>
  <w:style w:type="character" w:customStyle="1" w:styleId="af0">
    <w:name w:val="結語 (文字)"/>
    <w:basedOn w:val="a0"/>
    <w:link w:val="af"/>
    <w:uiPriority w:val="99"/>
    <w:rsid w:val="00901CAC"/>
    <w:rPr>
      <w:rFonts w:asciiTheme="majorEastAsia" w:eastAsiaTheme="majorEastAsia" w:hAnsiTheme="majorEastAsia" w:cs="Times New Roman"/>
      <w:sz w:val="24"/>
      <w:szCs w:val="24"/>
    </w:rPr>
  </w:style>
  <w:style w:type="paragraph" w:styleId="af1">
    <w:name w:val="Date"/>
    <w:basedOn w:val="a"/>
    <w:next w:val="a"/>
    <w:link w:val="af2"/>
    <w:uiPriority w:val="99"/>
    <w:semiHidden/>
    <w:unhideWhenUsed/>
    <w:rsid w:val="003057C8"/>
  </w:style>
  <w:style w:type="character" w:customStyle="1" w:styleId="af2">
    <w:name w:val="日付 (文字)"/>
    <w:basedOn w:val="a0"/>
    <w:link w:val="af1"/>
    <w:uiPriority w:val="99"/>
    <w:semiHidden/>
    <w:rsid w:val="003057C8"/>
    <w:rPr>
      <w:rFonts w:ascii="ＭＳ ゴシック"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734005">
      <w:bodyDiv w:val="1"/>
      <w:marLeft w:val="0"/>
      <w:marRight w:val="0"/>
      <w:marTop w:val="0"/>
      <w:marBottom w:val="0"/>
      <w:divBdr>
        <w:top w:val="none" w:sz="0" w:space="0" w:color="auto"/>
        <w:left w:val="none" w:sz="0" w:space="0" w:color="auto"/>
        <w:bottom w:val="none" w:sz="0" w:space="0" w:color="auto"/>
        <w:right w:val="none" w:sz="0" w:space="0" w:color="auto"/>
      </w:divBdr>
      <w:divsChild>
        <w:div w:id="2017144532">
          <w:marLeft w:val="0"/>
          <w:marRight w:val="0"/>
          <w:marTop w:val="0"/>
          <w:marBottom w:val="0"/>
          <w:divBdr>
            <w:top w:val="none" w:sz="0" w:space="0" w:color="auto"/>
            <w:left w:val="none" w:sz="0" w:space="0" w:color="auto"/>
            <w:bottom w:val="none" w:sz="0" w:space="0" w:color="auto"/>
            <w:right w:val="none" w:sz="0" w:space="0" w:color="auto"/>
          </w:divBdr>
        </w:div>
      </w:divsChild>
    </w:div>
    <w:div w:id="634795581">
      <w:bodyDiv w:val="1"/>
      <w:marLeft w:val="0"/>
      <w:marRight w:val="0"/>
      <w:marTop w:val="0"/>
      <w:marBottom w:val="0"/>
      <w:divBdr>
        <w:top w:val="none" w:sz="0" w:space="0" w:color="auto"/>
        <w:left w:val="none" w:sz="0" w:space="0" w:color="auto"/>
        <w:bottom w:val="none" w:sz="0" w:space="0" w:color="auto"/>
        <w:right w:val="none" w:sz="0" w:space="0" w:color="auto"/>
      </w:divBdr>
      <w:divsChild>
        <w:div w:id="1796092809">
          <w:marLeft w:val="0"/>
          <w:marRight w:val="0"/>
          <w:marTop w:val="0"/>
          <w:marBottom w:val="0"/>
          <w:divBdr>
            <w:top w:val="none" w:sz="0" w:space="0" w:color="auto"/>
            <w:left w:val="none" w:sz="0" w:space="0" w:color="auto"/>
            <w:bottom w:val="none" w:sz="0" w:space="0" w:color="auto"/>
            <w:right w:val="none" w:sz="0" w:space="0" w:color="auto"/>
          </w:divBdr>
        </w:div>
      </w:divsChild>
    </w:div>
    <w:div w:id="1828935039">
      <w:bodyDiv w:val="1"/>
      <w:marLeft w:val="0"/>
      <w:marRight w:val="0"/>
      <w:marTop w:val="0"/>
      <w:marBottom w:val="0"/>
      <w:divBdr>
        <w:top w:val="none" w:sz="0" w:space="0" w:color="auto"/>
        <w:left w:val="none" w:sz="0" w:space="0" w:color="auto"/>
        <w:bottom w:val="none" w:sz="0" w:space="0" w:color="auto"/>
        <w:right w:val="none" w:sz="0" w:space="0" w:color="auto"/>
      </w:divBdr>
      <w:divsChild>
        <w:div w:id="51839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7D62B-4E96-44B0-90E8-A79F7EC20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Pages>
  <Words>178</Words>
  <Characters>1019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YG001PC001U</dc:creator>
  <cp:keywords/>
  <dc:description/>
  <cp:lastModifiedBy>YG116PC012U</cp:lastModifiedBy>
  <cp:revision>27</cp:revision>
  <cp:lastPrinted>2020-10-29T01:53:00Z</cp:lastPrinted>
  <dcterms:created xsi:type="dcterms:W3CDTF">2019-05-30T04:17:00Z</dcterms:created>
  <dcterms:modified xsi:type="dcterms:W3CDTF">2023-12-20T06:34:00Z</dcterms:modified>
</cp:coreProperties>
</file>