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A58" w:rsidRPr="00A13A58" w:rsidRDefault="00BC0A38" w:rsidP="00A13A58">
      <w:pPr>
        <w:autoSpaceDE w:val="0"/>
        <w:autoSpaceDN w:val="0"/>
        <w:adjustRightInd w:val="0"/>
        <w:jc w:val="left"/>
        <w:rPr>
          <w:rFonts w:ascii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hAnsi="ＭＳ ゴシック" w:cs="ＭＳ 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CDE5C" wp14:editId="1DDB42AB">
                <wp:simplePos x="0" y="0"/>
                <wp:positionH relativeFrom="column">
                  <wp:posOffset>41910</wp:posOffset>
                </wp:positionH>
                <wp:positionV relativeFrom="paragraph">
                  <wp:posOffset>205740</wp:posOffset>
                </wp:positionV>
                <wp:extent cx="5991225" cy="1057275"/>
                <wp:effectExtent l="19050" t="19050" r="47625" b="476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057275"/>
                        </a:xfrm>
                        <a:prstGeom prst="roundRect">
                          <a:avLst/>
                        </a:prstGeom>
                        <a:ln w="5715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5F5" w:rsidRPr="00A13A58" w:rsidRDefault="003531F3" w:rsidP="007825F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ゴシック" w:hAnsi="ＭＳ ゴシック" w:cs="ＭＳ ゴシック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hAnsi="ＭＳ ゴシック" w:cs="ＭＳ ゴシック" w:hint="eastAsia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令和３</w:t>
                            </w:r>
                            <w:r>
                              <w:rPr>
                                <w:rFonts w:ascii="ＭＳ ゴシック" w:hAnsi="ＭＳ ゴシック" w:cs="ＭＳ ゴシック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・</w:t>
                            </w:r>
                            <w:r>
                              <w:rPr>
                                <w:rFonts w:ascii="ＭＳ ゴシック" w:hAnsi="ＭＳ ゴシック" w:cs="ＭＳ ゴシック" w:hint="eastAsia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４</w:t>
                            </w:r>
                            <w:r w:rsidR="007825F5" w:rsidRPr="00A13A58">
                              <w:rPr>
                                <w:rFonts w:ascii="ＭＳ ゴシック" w:hAnsi="ＭＳ ゴシック" w:cs="ＭＳ ゴシック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年度競争入札参加資格審査申請要領</w:t>
                            </w:r>
                          </w:p>
                          <w:p w:rsidR="007825F5" w:rsidRPr="007825F5" w:rsidRDefault="007825F5" w:rsidP="007825F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825F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（学校給食物資）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ACDE5C" id="角丸四角形 1" o:spid="_x0000_s1026" style="position:absolute;margin-left:3.3pt;margin-top:16.2pt;width:471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" fillcolor="white [3201]" strokecolor="black [3213]" strokeweight="4.5pt">
                <v:stroke linestyle="thickBetweenThin"/>
                <v:textbox>
                  <w:txbxContent>
                    <w:p w:rsidR="007825F5" w:rsidRPr="00A13A58" w:rsidRDefault="003531F3" w:rsidP="007825F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ゴシック" w:hAnsi="ＭＳ ゴシック" w:cs="ＭＳ ゴシック"/>
                          <w:color w:val="000000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hAnsi="ＭＳ ゴシック" w:cs="ＭＳ ゴシック" w:hint="eastAsia"/>
                          <w:color w:val="000000"/>
                          <w:kern w:val="0"/>
                          <w:sz w:val="36"/>
                          <w:szCs w:val="36"/>
                        </w:rPr>
                        <w:t>令和３</w:t>
                      </w:r>
                      <w:r>
                        <w:rPr>
                          <w:rFonts w:ascii="ＭＳ ゴシック" w:hAnsi="ＭＳ ゴシック" w:cs="ＭＳ ゴシック"/>
                          <w:color w:val="000000"/>
                          <w:kern w:val="0"/>
                          <w:sz w:val="36"/>
                          <w:szCs w:val="36"/>
                        </w:rPr>
                        <w:t>・</w:t>
                      </w:r>
                      <w:r>
                        <w:rPr>
                          <w:rFonts w:ascii="ＭＳ ゴシック" w:hAnsi="ＭＳ ゴシック" w:cs="ＭＳ ゴシック" w:hint="eastAsia"/>
                          <w:color w:val="000000"/>
                          <w:kern w:val="0"/>
                          <w:sz w:val="36"/>
                          <w:szCs w:val="36"/>
                        </w:rPr>
                        <w:t>４</w:t>
                      </w:r>
                      <w:r w:rsidR="007825F5" w:rsidRPr="00A13A58">
                        <w:rPr>
                          <w:rFonts w:ascii="ＭＳ ゴシック" w:hAnsi="ＭＳ ゴシック" w:cs="ＭＳ ゴシック"/>
                          <w:color w:val="000000"/>
                          <w:kern w:val="0"/>
                          <w:sz w:val="36"/>
                          <w:szCs w:val="36"/>
                        </w:rPr>
                        <w:t>年度競争入札参加資格審査申請要領</w:t>
                      </w:r>
                    </w:p>
                    <w:p w:rsidR="007825F5" w:rsidRPr="007825F5" w:rsidRDefault="007825F5" w:rsidP="007825F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825F5">
                        <w:rPr>
                          <w:rFonts w:hint="eastAsia"/>
                          <w:sz w:val="36"/>
                          <w:szCs w:val="36"/>
                        </w:rPr>
                        <w:t>（学校給食物資）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9639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13A58" w:rsidRPr="00A13A58" w:rsidTr="00E34F51">
        <w:trPr>
          <w:trHeight w:val="14112"/>
        </w:trPr>
        <w:tc>
          <w:tcPr>
            <w:tcW w:w="9639" w:type="dxa"/>
          </w:tcPr>
          <w:p w:rsidR="007825F5" w:rsidRDefault="007825F5" w:rsidP="00A13A58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  <w:p w:rsidR="007825F5" w:rsidRDefault="007825F5" w:rsidP="00A13A58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  <w:p w:rsidR="007825F5" w:rsidRDefault="007825F5" w:rsidP="00A13A58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  <w:p w:rsidR="007825F5" w:rsidRDefault="007825F5" w:rsidP="00A13A58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  <w:p w:rsidR="007825F5" w:rsidRDefault="007825F5" w:rsidP="00A13A5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  <w:p w:rsidR="007825F5" w:rsidRDefault="003531F3" w:rsidP="00CA60BB">
            <w:pPr>
              <w:autoSpaceDE w:val="0"/>
              <w:autoSpaceDN w:val="0"/>
              <w:adjustRightInd w:val="0"/>
              <w:spacing w:beforeLines="50" w:before="168"/>
              <w:ind w:firstLineChars="300" w:firstLine="720"/>
              <w:jc w:val="left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令和３・４</w:t>
            </w:r>
            <w:r w:rsidR="007825F5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>年度に</w:t>
            </w:r>
            <w:r w:rsidR="007825F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学校給食センター</w:t>
            </w:r>
            <w:r w:rsidR="007825F5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>が発注する</w:t>
            </w:r>
            <w:r w:rsidR="007825F5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学校給食物資の</w:t>
            </w:r>
            <w:r w:rsidR="007825F5" w:rsidRPr="007825F5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>購入に係る</w:t>
            </w:r>
          </w:p>
          <w:p w:rsidR="007825F5" w:rsidRPr="007825F5" w:rsidRDefault="00E34F51" w:rsidP="007825F5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>競争入札に参加を希望される方を対象に</w:t>
            </w:r>
            <w:r w:rsidR="007825F5" w:rsidRPr="007825F5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>下記により受付を行います</w:t>
            </w:r>
            <w:r w:rsidR="007825F5" w:rsidRPr="007825F5">
              <w:rPr>
                <w:rFonts w:ascii="ＭＳ ゴシック" w:hAnsi="ＭＳ ゴシック" w:cs="ＭＳ ゴシック"/>
                <w:color w:val="000000"/>
                <w:kern w:val="0"/>
                <w:sz w:val="24"/>
                <w:szCs w:val="24"/>
              </w:rPr>
              <w:t>。</w:t>
            </w:r>
          </w:p>
          <w:p w:rsidR="007825F5" w:rsidRDefault="007825F5" w:rsidP="00A13A58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 w:rsidRPr="00A13A58">
              <w:rPr>
                <w:rFonts w:ascii="ＭＳ ゴシック" w:hAnsi="ＭＳ ゴシック" w:cs="ＭＳ ゴシック"/>
                <w:color w:val="000000"/>
                <w:kern w:val="0"/>
                <w:sz w:val="28"/>
                <w:szCs w:val="28"/>
              </w:rPr>
              <w:t>１．受</w:t>
            </w:r>
            <w:r>
              <w:rPr>
                <w:rFonts w:ascii="ＭＳ ゴシック" w:hAnsi="ＭＳ ゴシック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A13A58">
              <w:rPr>
                <w:rFonts w:ascii="ＭＳ ゴシック" w:hAnsi="ＭＳ ゴシック" w:cs="ＭＳ ゴシック"/>
                <w:color w:val="000000"/>
                <w:kern w:val="0"/>
                <w:sz w:val="28"/>
                <w:szCs w:val="28"/>
              </w:rPr>
              <w:t>付</w:t>
            </w:r>
            <w:r w:rsidR="000962AB">
              <w:rPr>
                <w:rFonts w:ascii="ＭＳ ゴシック" w:hAnsi="ＭＳ ゴシック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tbl>
            <w:tblPr>
              <w:tblStyle w:val="a3"/>
              <w:tblW w:w="10426" w:type="dxa"/>
              <w:tblLayout w:type="fixed"/>
              <w:tblLook w:val="04A0" w:firstRow="1" w:lastRow="0" w:firstColumn="1" w:lastColumn="0" w:noHBand="0" w:noVBand="1"/>
            </w:tblPr>
            <w:tblGrid>
              <w:gridCol w:w="1813"/>
              <w:gridCol w:w="7146"/>
              <w:gridCol w:w="1467"/>
            </w:tblGrid>
            <w:tr w:rsidR="00ED63F5" w:rsidTr="00EF6ADF">
              <w:trPr>
                <w:trHeight w:val="570"/>
              </w:trPr>
              <w:tc>
                <w:tcPr>
                  <w:tcW w:w="1813" w:type="dxa"/>
                </w:tcPr>
                <w:p w:rsidR="00ED63F5" w:rsidRDefault="00ED63F5" w:rsidP="00AE46D7">
                  <w:pPr>
                    <w:autoSpaceDE w:val="0"/>
                    <w:autoSpaceDN w:val="0"/>
                    <w:adjustRightInd w:val="0"/>
                    <w:spacing w:line="480" w:lineRule="auto"/>
                    <w:ind w:firstLineChars="100" w:firstLine="240"/>
                    <w:rPr>
                      <w:rFonts w:ascii="ＭＳ ゴシック" w:hAnsi="ＭＳ ゴシック" w:cs="ＭＳ ゴシック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ゴシック" w:hAnsi="ＭＳ ゴシック" w:cs="ＭＳ ゴシック" w:hint="eastAsia"/>
                      <w:color w:val="000000"/>
                      <w:kern w:val="0"/>
                      <w:sz w:val="24"/>
                      <w:szCs w:val="24"/>
                    </w:rPr>
                    <w:t>期　　間</w:t>
                  </w:r>
                </w:p>
              </w:tc>
              <w:tc>
                <w:tcPr>
                  <w:tcW w:w="7146" w:type="dxa"/>
                </w:tcPr>
                <w:p w:rsidR="00ED63F5" w:rsidRDefault="003531F3" w:rsidP="00AE46D7">
                  <w:pPr>
                    <w:autoSpaceDE w:val="0"/>
                    <w:autoSpaceDN w:val="0"/>
                    <w:adjustRightInd w:val="0"/>
                    <w:ind w:rightChars="-119" w:right="-250"/>
                    <w:jc w:val="left"/>
                    <w:rPr>
                      <w:rFonts w:ascii="ＭＳ ゴシック" w:hAnsi="ＭＳ ゴシック" w:cs="ＭＳ ゴシック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ゴシック" w:hAnsi="ＭＳ ゴシック" w:cs="ＭＳ ゴシック" w:hint="eastAsia"/>
                      <w:color w:val="000000"/>
                      <w:kern w:val="0"/>
                      <w:sz w:val="24"/>
                      <w:szCs w:val="24"/>
                    </w:rPr>
                    <w:t>令和３年１月１８日（月）から２月２６</w:t>
                  </w:r>
                  <w:r w:rsidR="00E12C95">
                    <w:rPr>
                      <w:rFonts w:ascii="ＭＳ ゴシック" w:hAnsi="ＭＳ ゴシック" w:cs="ＭＳ ゴシック" w:hint="eastAsia"/>
                      <w:color w:val="000000"/>
                      <w:kern w:val="0"/>
                      <w:sz w:val="24"/>
                      <w:szCs w:val="24"/>
                    </w:rPr>
                    <w:t>日まで（金</w:t>
                  </w:r>
                  <w:r w:rsidR="00ED63F5">
                    <w:rPr>
                      <w:rFonts w:ascii="ＭＳ ゴシック" w:hAnsi="ＭＳ ゴシック" w:cs="ＭＳ ゴシック" w:hint="eastAsia"/>
                      <w:color w:val="000000"/>
                      <w:kern w:val="0"/>
                      <w:sz w:val="24"/>
                      <w:szCs w:val="24"/>
                    </w:rPr>
                    <w:t>）まで</w:t>
                  </w:r>
                </w:p>
                <w:p w:rsidR="00ED63F5" w:rsidRDefault="003531F3" w:rsidP="00D944DF">
                  <w:pPr>
                    <w:autoSpaceDE w:val="0"/>
                    <w:autoSpaceDN w:val="0"/>
                    <w:adjustRightInd w:val="0"/>
                    <w:ind w:firstLineChars="300" w:firstLine="720"/>
                    <w:jc w:val="left"/>
                    <w:rPr>
                      <w:rFonts w:ascii="ＭＳ ゴシック" w:hAnsi="ＭＳ ゴシック" w:cs="ＭＳ ゴシック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ゴシック" w:hAnsi="ＭＳ ゴシック" w:cs="ＭＳ ゴシック" w:hint="eastAsia"/>
                      <w:color w:val="000000"/>
                      <w:kern w:val="0"/>
                      <w:sz w:val="24"/>
                      <w:szCs w:val="24"/>
                    </w:rPr>
                    <w:t>土</w:t>
                  </w:r>
                  <w:r w:rsidR="00ED63F5">
                    <w:rPr>
                      <w:rFonts w:ascii="ＭＳ ゴシック" w:hAnsi="ＭＳ ゴシック" w:cs="ＭＳ ゴシック" w:hint="eastAsia"/>
                      <w:color w:val="000000"/>
                      <w:kern w:val="0"/>
                      <w:sz w:val="24"/>
                      <w:szCs w:val="24"/>
                    </w:rPr>
                    <w:t>、日曜日</w:t>
                  </w:r>
                  <w:r>
                    <w:rPr>
                      <w:rFonts w:ascii="ＭＳ ゴシック" w:hAnsi="ＭＳ ゴシック" w:cs="ＭＳ ゴシック" w:hint="eastAsia"/>
                      <w:color w:val="000000"/>
                      <w:kern w:val="0"/>
                      <w:sz w:val="24"/>
                      <w:szCs w:val="24"/>
                    </w:rPr>
                    <w:t>、祝日</w:t>
                  </w:r>
                  <w:r w:rsidR="00ED63F5">
                    <w:rPr>
                      <w:rFonts w:ascii="ＭＳ ゴシック" w:hAnsi="ＭＳ ゴシック" w:cs="ＭＳ ゴシック" w:hint="eastAsia"/>
                      <w:color w:val="000000"/>
                      <w:kern w:val="0"/>
                      <w:sz w:val="24"/>
                      <w:szCs w:val="24"/>
                    </w:rPr>
                    <w:t>を除く</w:t>
                  </w:r>
                </w:p>
              </w:tc>
              <w:tc>
                <w:tcPr>
                  <w:tcW w:w="1467" w:type="dxa"/>
                  <w:vMerge w:val="restart"/>
                  <w:tcBorders>
                    <w:top w:val="nil"/>
                  </w:tcBorders>
                </w:tcPr>
                <w:p w:rsidR="00ED63F5" w:rsidRDefault="00ED63F5">
                  <w:pPr>
                    <w:widowControl/>
                    <w:jc w:val="left"/>
                    <w:rPr>
                      <w:rFonts w:ascii="ＭＳ ゴシック" w:hAnsi="ＭＳ ゴシック" w:cs="ＭＳ 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ED63F5" w:rsidRDefault="00ED63F5" w:rsidP="00AE46D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hAnsi="ＭＳ ゴシック" w:cs="ＭＳ 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D63F5" w:rsidTr="00EF6ADF">
              <w:trPr>
                <w:trHeight w:val="788"/>
              </w:trPr>
              <w:tc>
                <w:tcPr>
                  <w:tcW w:w="1813" w:type="dxa"/>
                </w:tcPr>
                <w:p w:rsidR="00ED63F5" w:rsidRDefault="00ED63F5" w:rsidP="00AA421E">
                  <w:pPr>
                    <w:autoSpaceDE w:val="0"/>
                    <w:autoSpaceDN w:val="0"/>
                    <w:adjustRightInd w:val="0"/>
                    <w:spacing w:line="480" w:lineRule="auto"/>
                    <w:ind w:firstLineChars="100" w:firstLine="240"/>
                    <w:rPr>
                      <w:rFonts w:ascii="ＭＳ ゴシック" w:hAnsi="ＭＳ ゴシック" w:cs="ＭＳ ゴシック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ゴシック" w:hAnsi="ＭＳ ゴシック" w:cs="ＭＳ ゴシック" w:hint="eastAsia"/>
                      <w:color w:val="000000"/>
                      <w:kern w:val="0"/>
                      <w:sz w:val="24"/>
                      <w:szCs w:val="24"/>
                    </w:rPr>
                    <w:t>時　　間</w:t>
                  </w:r>
                </w:p>
              </w:tc>
              <w:tc>
                <w:tcPr>
                  <w:tcW w:w="7146" w:type="dxa"/>
                </w:tcPr>
                <w:p w:rsidR="00ED63F5" w:rsidRDefault="00ED63F5" w:rsidP="00AE46D7">
                  <w:pPr>
                    <w:autoSpaceDE w:val="0"/>
                    <w:autoSpaceDN w:val="0"/>
                    <w:adjustRightInd w:val="0"/>
                    <w:ind w:rightChars="-119" w:right="-250"/>
                    <w:jc w:val="left"/>
                    <w:rPr>
                      <w:rFonts w:ascii="ＭＳ ゴシック" w:hAnsi="ＭＳ ゴシック" w:cs="ＭＳ ゴシック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ゴシック" w:hAnsi="ＭＳ ゴシック" w:cs="ＭＳ 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午前：９時から１１時３０分まで　</w:t>
                  </w:r>
                </w:p>
                <w:p w:rsidR="00ED63F5" w:rsidRDefault="00ED63F5" w:rsidP="00AA421E">
                  <w:pPr>
                    <w:autoSpaceDE w:val="0"/>
                    <w:autoSpaceDN w:val="0"/>
                    <w:adjustRightInd w:val="0"/>
                    <w:ind w:rightChars="-119" w:right="-250"/>
                    <w:jc w:val="left"/>
                    <w:rPr>
                      <w:rFonts w:ascii="ＭＳ ゴシック" w:hAnsi="ＭＳ ゴシック" w:cs="ＭＳ ゴシック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ゴシック" w:hAnsi="ＭＳ ゴシック" w:cs="ＭＳ ゴシック" w:hint="eastAsia"/>
                      <w:color w:val="000000"/>
                      <w:kern w:val="0"/>
                      <w:sz w:val="24"/>
                      <w:szCs w:val="24"/>
                    </w:rPr>
                    <w:t>午後：１時から４時３０分まで</w:t>
                  </w:r>
                </w:p>
              </w:tc>
              <w:tc>
                <w:tcPr>
                  <w:tcW w:w="1467" w:type="dxa"/>
                  <w:vMerge/>
                </w:tcPr>
                <w:p w:rsidR="00ED63F5" w:rsidRDefault="00ED63F5">
                  <w:pPr>
                    <w:widowControl/>
                    <w:jc w:val="left"/>
                    <w:rPr>
                      <w:rFonts w:ascii="ＭＳ ゴシック" w:hAnsi="ＭＳ ゴシック" w:cs="ＭＳ 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D63F5" w:rsidTr="00EF6ADF">
              <w:trPr>
                <w:trHeight w:val="390"/>
              </w:trPr>
              <w:tc>
                <w:tcPr>
                  <w:tcW w:w="1813" w:type="dxa"/>
                  <w:tcBorders>
                    <w:left w:val="single" w:sz="4" w:space="0" w:color="auto"/>
                  </w:tcBorders>
                </w:tcPr>
                <w:p w:rsidR="00ED63F5" w:rsidRDefault="00ED63F5" w:rsidP="00AE46D7">
                  <w:pPr>
                    <w:autoSpaceDE w:val="0"/>
                    <w:autoSpaceDN w:val="0"/>
                    <w:adjustRightInd w:val="0"/>
                    <w:ind w:firstLineChars="100" w:firstLine="240"/>
                    <w:rPr>
                      <w:rFonts w:ascii="ＭＳ ゴシック" w:hAnsi="ＭＳ ゴシック" w:cs="ＭＳ ゴシック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ゴシック" w:hAnsi="ＭＳ ゴシック" w:cs="ＭＳ ゴシック" w:hint="eastAsia"/>
                      <w:color w:val="000000"/>
                      <w:kern w:val="0"/>
                      <w:sz w:val="24"/>
                      <w:szCs w:val="24"/>
                    </w:rPr>
                    <w:t>場　　所</w:t>
                  </w:r>
                </w:p>
              </w:tc>
              <w:tc>
                <w:tcPr>
                  <w:tcW w:w="7146" w:type="dxa"/>
                  <w:tcBorders>
                    <w:left w:val="single" w:sz="4" w:space="0" w:color="auto"/>
                  </w:tcBorders>
                </w:tcPr>
                <w:p w:rsidR="00ED63F5" w:rsidRDefault="003531F3" w:rsidP="00ED63F5">
                  <w:pPr>
                    <w:autoSpaceDE w:val="0"/>
                    <w:autoSpaceDN w:val="0"/>
                    <w:adjustRightInd w:val="0"/>
                    <w:rPr>
                      <w:rFonts w:ascii="ＭＳ ゴシック" w:hAnsi="ＭＳ ゴシック" w:cs="ＭＳ ゴシック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ゴシック" w:hAnsi="ＭＳ ゴシック" w:cs="ＭＳ ゴシック" w:hint="eastAsia"/>
                      <w:color w:val="000000"/>
                      <w:kern w:val="0"/>
                      <w:sz w:val="24"/>
                      <w:szCs w:val="24"/>
                    </w:rPr>
                    <w:t>学校給食センター</w:t>
                  </w:r>
                </w:p>
              </w:tc>
              <w:tc>
                <w:tcPr>
                  <w:tcW w:w="1467" w:type="dxa"/>
                  <w:vMerge/>
                </w:tcPr>
                <w:p w:rsidR="00ED63F5" w:rsidRDefault="00ED63F5" w:rsidP="00AE46D7">
                  <w:pPr>
                    <w:autoSpaceDE w:val="0"/>
                    <w:autoSpaceDN w:val="0"/>
                    <w:adjustRightInd w:val="0"/>
                    <w:ind w:rightChars="-389" w:right="-817"/>
                    <w:jc w:val="left"/>
                    <w:rPr>
                      <w:rFonts w:ascii="ＭＳ ゴシック" w:hAnsi="ＭＳ ゴシック" w:cs="ＭＳ 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D63F5" w:rsidTr="00EF6ADF">
              <w:trPr>
                <w:trHeight w:val="300"/>
              </w:trPr>
              <w:tc>
                <w:tcPr>
                  <w:tcW w:w="8959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EF6ADF" w:rsidRPr="00EF6ADF" w:rsidRDefault="00EF6ADF" w:rsidP="00EF6ADF">
                  <w:pPr>
                    <w:autoSpaceDE w:val="0"/>
                    <w:autoSpaceDN w:val="0"/>
                    <w:adjustRightInd w:val="0"/>
                    <w:ind w:leftChars="-37" w:left="-78"/>
                    <w:jc w:val="left"/>
                    <w:rPr>
                      <w:rFonts w:ascii="ＭＳ ゴシック" w:hAnsi="ＭＳ ゴシック" w:cs="ＭＳ ゴシック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ＭＳ ゴシック" w:hAnsi="ＭＳ ゴシック" w:cs="ＭＳ ゴシック" w:hint="eastAsia"/>
                      <w:color w:val="000000"/>
                      <w:kern w:val="0"/>
                      <w:sz w:val="28"/>
                      <w:szCs w:val="28"/>
                    </w:rPr>
                    <w:t>２</w:t>
                  </w:r>
                  <w:r w:rsidRPr="00AA421E">
                    <w:rPr>
                      <w:rFonts w:ascii="ＭＳ ゴシック" w:hAnsi="ＭＳ ゴシック" w:cs="ＭＳ ゴシック" w:hint="eastAsia"/>
                      <w:color w:val="000000"/>
                      <w:kern w:val="0"/>
                      <w:sz w:val="28"/>
                      <w:szCs w:val="28"/>
                    </w:rPr>
                    <w:t>．</w:t>
                  </w:r>
                  <w:r>
                    <w:rPr>
                      <w:rFonts w:ascii="ＭＳ ゴシック" w:hAnsi="ＭＳ ゴシック" w:cs="ＭＳ ゴシック" w:hint="eastAsia"/>
                      <w:color w:val="000000"/>
                      <w:kern w:val="0"/>
                      <w:sz w:val="28"/>
                      <w:szCs w:val="28"/>
                    </w:rPr>
                    <w:t>提出書類</w:t>
                  </w:r>
                </w:p>
              </w:tc>
              <w:tc>
                <w:tcPr>
                  <w:tcW w:w="1467" w:type="dxa"/>
                  <w:vMerge/>
                  <w:tcBorders>
                    <w:left w:val="nil"/>
                    <w:bottom w:val="nil"/>
                  </w:tcBorders>
                </w:tcPr>
                <w:p w:rsidR="00ED63F5" w:rsidRDefault="00ED63F5" w:rsidP="00AE46D7">
                  <w:pPr>
                    <w:autoSpaceDE w:val="0"/>
                    <w:autoSpaceDN w:val="0"/>
                    <w:adjustRightInd w:val="0"/>
                    <w:ind w:rightChars="-389" w:right="-817"/>
                    <w:jc w:val="left"/>
                    <w:rPr>
                      <w:rFonts w:ascii="ＭＳ ゴシック" w:hAnsi="ＭＳ ゴシック" w:cs="ＭＳ 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D0B89" w:rsidTr="00EF6ADF">
              <w:trPr>
                <w:gridAfter w:val="1"/>
                <w:wAfter w:w="1467" w:type="dxa"/>
              </w:trPr>
              <w:tc>
                <w:tcPr>
                  <w:tcW w:w="1813" w:type="dxa"/>
                </w:tcPr>
                <w:p w:rsidR="002D0B89" w:rsidRDefault="002D0B89" w:rsidP="00AE46D7">
                  <w:pPr>
                    <w:autoSpaceDE w:val="0"/>
                    <w:autoSpaceDN w:val="0"/>
                    <w:adjustRightInd w:val="0"/>
                    <w:ind w:firstLineChars="100" w:firstLine="240"/>
                    <w:jc w:val="left"/>
                    <w:rPr>
                      <w:rFonts w:ascii="ＭＳ ゴシック" w:hAnsi="ＭＳ ゴシック" w:cs="ＭＳ ゴシック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ゴシック" w:hAnsi="ＭＳ ゴシック" w:cs="ＭＳ ゴシック" w:hint="eastAsia"/>
                      <w:color w:val="000000"/>
                      <w:kern w:val="0"/>
                      <w:sz w:val="24"/>
                      <w:szCs w:val="24"/>
                    </w:rPr>
                    <w:t>提出書類</w:t>
                  </w:r>
                </w:p>
              </w:tc>
              <w:tc>
                <w:tcPr>
                  <w:tcW w:w="7146" w:type="dxa"/>
                </w:tcPr>
                <w:p w:rsidR="002D0B89" w:rsidRPr="00AE46D7" w:rsidRDefault="002D0B89" w:rsidP="00D0793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hAnsi="ＭＳ ゴシック" w:cs="ＭＳ 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AE46D7">
                    <w:rPr>
                      <w:rFonts w:ascii="ＭＳ ゴシック" w:hAnsi="ＭＳ ゴシック" w:cs="ＭＳ ゴシック" w:hint="eastAsia"/>
                      <w:color w:val="000000"/>
                      <w:kern w:val="0"/>
                      <w:sz w:val="24"/>
                      <w:szCs w:val="24"/>
                    </w:rPr>
                    <w:t>別紙「提出書類一覧」のとおり</w:t>
                  </w:r>
                </w:p>
              </w:tc>
            </w:tr>
            <w:tr w:rsidR="002D0B89" w:rsidTr="00EF6ADF">
              <w:trPr>
                <w:gridAfter w:val="1"/>
                <w:wAfter w:w="1467" w:type="dxa"/>
              </w:trPr>
              <w:tc>
                <w:tcPr>
                  <w:tcW w:w="1813" w:type="dxa"/>
                </w:tcPr>
                <w:p w:rsidR="002D0B89" w:rsidRPr="002D0B89" w:rsidRDefault="002D0B89" w:rsidP="00AE46D7">
                  <w:pPr>
                    <w:autoSpaceDE w:val="0"/>
                    <w:autoSpaceDN w:val="0"/>
                    <w:adjustRightInd w:val="0"/>
                    <w:ind w:firstLineChars="100" w:firstLine="240"/>
                    <w:jc w:val="left"/>
                    <w:rPr>
                      <w:rFonts w:ascii="ＭＳ ゴシック" w:hAnsi="ＭＳ ゴシック" w:cs="ＭＳ 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2D0B89">
                    <w:rPr>
                      <w:rFonts w:ascii="ＭＳ 明朝" w:cs="ＭＳ 明朝" w:hint="eastAsia"/>
                      <w:sz w:val="24"/>
                      <w:szCs w:val="24"/>
                    </w:rPr>
                    <w:t>留意事項</w:t>
                  </w:r>
                </w:p>
              </w:tc>
              <w:tc>
                <w:tcPr>
                  <w:tcW w:w="7146" w:type="dxa"/>
                </w:tcPr>
                <w:p w:rsidR="0064277B" w:rsidRPr="00CA60BB" w:rsidRDefault="0064277B" w:rsidP="00AE46D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hAnsi="ＭＳ ゴシック" w:cs="ＭＳ ゴシック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ゴシック" w:hAnsi="ＭＳ ゴシック" w:cs="ＭＳ ゴシック" w:hint="eastAsia"/>
                      <w:color w:val="000000"/>
                      <w:kern w:val="0"/>
                      <w:sz w:val="24"/>
                      <w:szCs w:val="24"/>
                    </w:rPr>
                    <w:t>提出する書類は綴らないで提出してください。</w:t>
                  </w:r>
                </w:p>
              </w:tc>
            </w:tr>
            <w:tr w:rsidR="002D0B89" w:rsidTr="00EF6ADF">
              <w:trPr>
                <w:gridAfter w:val="1"/>
                <w:wAfter w:w="1467" w:type="dxa"/>
              </w:trPr>
              <w:tc>
                <w:tcPr>
                  <w:tcW w:w="1813" w:type="dxa"/>
                </w:tcPr>
                <w:p w:rsidR="00AE46D7" w:rsidRDefault="00AE46D7" w:rsidP="00AE46D7">
                  <w:pPr>
                    <w:autoSpaceDE w:val="0"/>
                    <w:autoSpaceDN w:val="0"/>
                    <w:adjustRightInd w:val="0"/>
                    <w:ind w:firstLineChars="100" w:firstLine="240"/>
                    <w:jc w:val="left"/>
                    <w:rPr>
                      <w:rFonts w:ascii="ＭＳ 明朝" w:cs="ＭＳ 明朝"/>
                      <w:sz w:val="24"/>
                      <w:szCs w:val="24"/>
                    </w:rPr>
                  </w:pPr>
                </w:p>
                <w:p w:rsidR="002D0B89" w:rsidRPr="00AE46D7" w:rsidRDefault="002D0B89" w:rsidP="00AE46D7">
                  <w:pPr>
                    <w:autoSpaceDE w:val="0"/>
                    <w:autoSpaceDN w:val="0"/>
                    <w:adjustRightInd w:val="0"/>
                    <w:ind w:firstLineChars="100" w:firstLine="240"/>
                    <w:jc w:val="left"/>
                    <w:rPr>
                      <w:rFonts w:ascii="ＭＳ ゴシック" w:hAnsi="ＭＳ ゴシック" w:cs="ＭＳ 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AE46D7">
                    <w:rPr>
                      <w:rFonts w:ascii="ＭＳ 明朝" w:cs="ＭＳ 明朝" w:hint="eastAsia"/>
                      <w:sz w:val="24"/>
                      <w:szCs w:val="24"/>
                    </w:rPr>
                    <w:t>その他</w:t>
                  </w:r>
                </w:p>
              </w:tc>
              <w:tc>
                <w:tcPr>
                  <w:tcW w:w="7146" w:type="dxa"/>
                </w:tcPr>
                <w:p w:rsidR="00E34F51" w:rsidRDefault="002D0B89" w:rsidP="00D0793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hAnsi="ＭＳ 明朝" w:cs="ＭＳ 明朝"/>
                      <w:sz w:val="24"/>
                      <w:szCs w:val="24"/>
                    </w:rPr>
                  </w:pPr>
                  <w:r w:rsidRPr="00AE46D7">
                    <w:rPr>
                      <w:rFonts w:ascii="ＭＳ 明朝" w:hAnsi="ＭＳ 明朝" w:cs="ＭＳ 明朝"/>
                      <w:sz w:val="24"/>
                      <w:szCs w:val="24"/>
                    </w:rPr>
                    <w:t>申請関係書類は、山形市公式ホームページからダウンロード</w:t>
                  </w:r>
                </w:p>
                <w:p w:rsidR="002D0B89" w:rsidRPr="00AE46D7" w:rsidRDefault="002D0B89" w:rsidP="00D0793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hAnsi="ＭＳ 明朝" w:cs="ＭＳ 明朝"/>
                      <w:sz w:val="24"/>
                      <w:szCs w:val="24"/>
                    </w:rPr>
                  </w:pPr>
                  <w:r w:rsidRPr="00AE46D7">
                    <w:rPr>
                      <w:rFonts w:ascii="ＭＳ 明朝" w:hAnsi="ＭＳ 明朝" w:cs="ＭＳ 明朝"/>
                      <w:sz w:val="24"/>
                      <w:szCs w:val="24"/>
                    </w:rPr>
                    <w:t>できます。</w:t>
                  </w:r>
                </w:p>
                <w:p w:rsidR="002D0B89" w:rsidRPr="00AE46D7" w:rsidRDefault="002D0B89" w:rsidP="002D0B8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hAnsi="ＭＳ ゴシック" w:cs="ＭＳ 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AE46D7">
                    <w:rPr>
                      <w:rFonts w:ascii="ＭＳ ゴシック" w:hAnsi="ＭＳ ゴシック" w:cs="ＭＳ ゴシック"/>
                      <w:color w:val="000000"/>
                      <w:kern w:val="0"/>
                      <w:sz w:val="24"/>
                      <w:szCs w:val="24"/>
                    </w:rPr>
                    <w:t>○</w:t>
                  </w:r>
                  <w:r w:rsidRPr="00AE46D7">
                    <w:rPr>
                      <w:rFonts w:ascii="ＭＳ ゴシック" w:hAnsi="ＭＳ ゴシック" w:cs="ＭＳ ゴシック"/>
                      <w:color w:val="000000"/>
                      <w:kern w:val="0"/>
                      <w:sz w:val="24"/>
                      <w:szCs w:val="24"/>
                    </w:rPr>
                    <w:t>山形市公式ホームページ「なんたっすやまがた」</w:t>
                  </w:r>
                </w:p>
                <w:p w:rsidR="002D0B89" w:rsidRPr="00AE46D7" w:rsidRDefault="002D0B89" w:rsidP="00AE46D7">
                  <w:pPr>
                    <w:autoSpaceDE w:val="0"/>
                    <w:autoSpaceDN w:val="0"/>
                    <w:adjustRightInd w:val="0"/>
                    <w:ind w:firstLineChars="100" w:firstLine="240"/>
                    <w:jc w:val="left"/>
                    <w:rPr>
                      <w:rFonts w:ascii="ＭＳ ゴシック" w:hAnsi="ＭＳ ゴシック" w:cs="ＭＳ 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AE46D7">
                    <w:rPr>
                      <w:rFonts w:ascii="ＭＳ ゴシック" w:hAnsi="ＭＳ ゴシック" w:cs="ＭＳ ゴシック"/>
                      <w:color w:val="000000"/>
                      <w:kern w:val="0"/>
                      <w:sz w:val="24"/>
                      <w:szCs w:val="24"/>
                    </w:rPr>
                    <w:t>http://www.city.yamagata-yamagata.lg.jp/</w:t>
                  </w:r>
                </w:p>
              </w:tc>
            </w:tr>
          </w:tbl>
          <w:p w:rsidR="00BC0A38" w:rsidRDefault="00AA421E" w:rsidP="00AA421E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ＭＳ ゴシック"/>
                <w:color w:val="000000"/>
                <w:kern w:val="0"/>
                <w:sz w:val="28"/>
                <w:szCs w:val="28"/>
              </w:rPr>
            </w:pPr>
            <w:r w:rsidRPr="00AA421E">
              <w:rPr>
                <w:rFonts w:ascii="ＭＳ ゴシック" w:hAnsi="ＭＳ ゴシック" w:cs="ＭＳ ゴシック" w:hint="eastAsia"/>
                <w:color w:val="000000"/>
                <w:kern w:val="0"/>
                <w:sz w:val="28"/>
                <w:szCs w:val="28"/>
              </w:rPr>
              <w:t>３．</w:t>
            </w:r>
            <w:r w:rsidR="00BC0A38" w:rsidRPr="00AA421E">
              <w:rPr>
                <w:rFonts w:ascii="ＭＳ ゴシック" w:hAnsi="ＭＳ ゴシック" w:cs="ＭＳ ゴシック" w:hint="eastAsia"/>
                <w:color w:val="000000"/>
                <w:kern w:val="0"/>
                <w:sz w:val="28"/>
                <w:szCs w:val="28"/>
              </w:rPr>
              <w:t>郵送により提出する場合</w:t>
            </w:r>
          </w:p>
          <w:tbl>
            <w:tblPr>
              <w:tblStyle w:val="a3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6804"/>
            </w:tblGrid>
            <w:tr w:rsidR="00AA421E" w:rsidTr="00EF6ADF">
              <w:tc>
                <w:tcPr>
                  <w:tcW w:w="2126" w:type="dxa"/>
                </w:tcPr>
                <w:p w:rsidR="00AA421E" w:rsidRDefault="00AA421E" w:rsidP="00AA421E">
                  <w:pPr>
                    <w:autoSpaceDE w:val="0"/>
                    <w:autoSpaceDN w:val="0"/>
                    <w:adjustRightInd w:val="0"/>
                    <w:ind w:firstLineChars="100" w:firstLine="240"/>
                    <w:jc w:val="left"/>
                    <w:rPr>
                      <w:rFonts w:ascii="ＭＳ ゴシック" w:hAnsi="ＭＳ ゴシック" w:cs="ＭＳ ゴシック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ゴシック" w:hAnsi="ＭＳ ゴシック" w:cs="ＭＳ ゴシック" w:hint="eastAsia"/>
                      <w:color w:val="000000"/>
                      <w:kern w:val="0"/>
                      <w:sz w:val="24"/>
                      <w:szCs w:val="24"/>
                    </w:rPr>
                    <w:t>期　　間</w:t>
                  </w:r>
                </w:p>
              </w:tc>
              <w:tc>
                <w:tcPr>
                  <w:tcW w:w="6804" w:type="dxa"/>
                </w:tcPr>
                <w:p w:rsidR="00AA421E" w:rsidRPr="00AA421E" w:rsidRDefault="003531F3" w:rsidP="00AA421E">
                  <w:pPr>
                    <w:autoSpaceDE w:val="0"/>
                    <w:autoSpaceDN w:val="0"/>
                    <w:adjustRightInd w:val="0"/>
                    <w:ind w:rightChars="-119" w:right="-250"/>
                    <w:jc w:val="left"/>
                    <w:rPr>
                      <w:rFonts w:ascii="ＭＳ ゴシック" w:hAnsi="ＭＳ ゴシック" w:cs="ＭＳ ゴシック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ゴシック" w:hAnsi="ＭＳ ゴシック" w:cs="ＭＳ ゴシック" w:hint="eastAsia"/>
                      <w:color w:val="000000"/>
                      <w:kern w:val="0"/>
                      <w:sz w:val="24"/>
                      <w:szCs w:val="24"/>
                    </w:rPr>
                    <w:t>令和３</w:t>
                  </w:r>
                  <w:r w:rsidR="00E12C95">
                    <w:rPr>
                      <w:rFonts w:ascii="ＭＳ ゴシック" w:hAnsi="ＭＳ ゴシック" w:cs="ＭＳ ゴシック" w:hint="eastAsia"/>
                      <w:color w:val="000000"/>
                      <w:kern w:val="0"/>
                      <w:sz w:val="24"/>
                      <w:szCs w:val="24"/>
                    </w:rPr>
                    <w:t>年１</w:t>
                  </w:r>
                  <w:r w:rsidR="00AA421E">
                    <w:rPr>
                      <w:rFonts w:ascii="ＭＳ ゴシック" w:hAnsi="ＭＳ ゴシック" w:cs="ＭＳ ゴシック" w:hint="eastAsia"/>
                      <w:color w:val="000000"/>
                      <w:kern w:val="0"/>
                      <w:sz w:val="24"/>
                      <w:szCs w:val="24"/>
                    </w:rPr>
                    <w:t>月</w:t>
                  </w:r>
                  <w:r>
                    <w:rPr>
                      <w:rFonts w:ascii="ＭＳ ゴシック" w:hAnsi="ＭＳ ゴシック" w:cs="ＭＳ ゴシック" w:hint="eastAsia"/>
                      <w:color w:val="000000"/>
                      <w:kern w:val="0"/>
                      <w:sz w:val="24"/>
                      <w:szCs w:val="24"/>
                    </w:rPr>
                    <w:t>１８日（月）から２月２６日（金</w:t>
                  </w:r>
                  <w:r w:rsidR="00AA421E">
                    <w:rPr>
                      <w:rFonts w:ascii="ＭＳ ゴシック" w:hAnsi="ＭＳ ゴシック" w:cs="ＭＳ ゴシック" w:hint="eastAsia"/>
                      <w:color w:val="000000"/>
                      <w:kern w:val="0"/>
                      <w:sz w:val="24"/>
                      <w:szCs w:val="24"/>
                    </w:rPr>
                    <w:t>）まで</w:t>
                  </w:r>
                </w:p>
              </w:tc>
            </w:tr>
            <w:tr w:rsidR="00AA421E" w:rsidTr="00EF6ADF">
              <w:trPr>
                <w:trHeight w:val="1129"/>
              </w:trPr>
              <w:tc>
                <w:tcPr>
                  <w:tcW w:w="2126" w:type="dxa"/>
                </w:tcPr>
                <w:p w:rsidR="00AA421E" w:rsidRPr="00AA421E" w:rsidRDefault="00CC1086" w:rsidP="00AA421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hAnsi="ＭＳ ゴシック" w:cs="ＭＳ ゴシック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ゴシック" w:hAnsi="ＭＳ ゴシック" w:cs="ＭＳ 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宛　　先</w:t>
                  </w:r>
                </w:p>
              </w:tc>
              <w:tc>
                <w:tcPr>
                  <w:tcW w:w="6804" w:type="dxa"/>
                </w:tcPr>
                <w:p w:rsidR="00CC1086" w:rsidRPr="00CC1086" w:rsidRDefault="00CC1086" w:rsidP="00CC108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hAnsi="ＭＳ ゴシック" w:cs="ＭＳ 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CC1086">
                    <w:rPr>
                      <w:rFonts w:ascii="ＭＳ ゴシック" w:hAnsi="ＭＳ ゴシック" w:cs="ＭＳ ゴシック" w:hint="eastAsia"/>
                      <w:color w:val="000000"/>
                      <w:kern w:val="0"/>
                      <w:sz w:val="24"/>
                      <w:szCs w:val="24"/>
                    </w:rPr>
                    <w:t>〒９９０－２４７４</w:t>
                  </w:r>
                </w:p>
                <w:p w:rsidR="00CC1086" w:rsidRDefault="00CC1086" w:rsidP="00CC108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CC1086">
                    <w:rPr>
                      <w:rFonts w:ascii="ＭＳ ゴシック" w:hAnsi="ＭＳ ゴシック" w:cs="ＭＳ ゴシック" w:hint="eastAsia"/>
                      <w:color w:val="000000"/>
                      <w:kern w:val="0"/>
                      <w:sz w:val="24"/>
                      <w:szCs w:val="24"/>
                    </w:rPr>
                    <w:t>山形市大字</w:t>
                  </w:r>
                  <w:bookmarkStart w:id="0" w:name="_GoBack"/>
                  <w:bookmarkEnd w:id="0"/>
                  <w:r w:rsidRPr="00CC1086">
                    <w:rPr>
                      <w:rFonts w:ascii="ＭＳ ゴシック" w:hAnsi="ＭＳ ゴシック" w:cs="ＭＳ ゴシック" w:hint="eastAsia"/>
                      <w:color w:val="000000"/>
                      <w:kern w:val="0"/>
                      <w:sz w:val="24"/>
                      <w:szCs w:val="24"/>
                    </w:rPr>
                    <w:t>沼木字下河原１</w:t>
                  </w:r>
                  <w:r>
                    <w:rPr>
                      <w:rFonts w:ascii="ＭＳ ゴシック" w:hAnsi="ＭＳ ゴシック" w:cs="ＭＳ ゴシック" w:hint="eastAsia"/>
                      <w:color w:val="000000"/>
                      <w:kern w:val="0"/>
                      <w:szCs w:val="21"/>
                    </w:rPr>
                    <w:t>１３９－１９</w:t>
                  </w:r>
                </w:p>
                <w:p w:rsidR="00AA421E" w:rsidRPr="008B08C3" w:rsidRDefault="00CC1086" w:rsidP="008B08C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hAnsi="ＭＳ ゴシック" w:cs="ＭＳ 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8B08C3">
                    <w:rPr>
                      <w:rFonts w:ascii="ＭＳ ゴシック" w:hAnsi="ＭＳ ゴシック" w:cs="ＭＳ ゴシック" w:hint="eastAsia"/>
                      <w:color w:val="000000"/>
                      <w:kern w:val="0"/>
                      <w:sz w:val="24"/>
                      <w:szCs w:val="24"/>
                    </w:rPr>
                    <w:t>学校給食センター</w:t>
                  </w:r>
                </w:p>
              </w:tc>
            </w:tr>
            <w:tr w:rsidR="00CC1086" w:rsidTr="00EF6ADF">
              <w:tc>
                <w:tcPr>
                  <w:tcW w:w="2126" w:type="dxa"/>
                </w:tcPr>
                <w:p w:rsidR="00CC1086" w:rsidRPr="00AA421E" w:rsidRDefault="00CC1086" w:rsidP="00CC1086">
                  <w:pPr>
                    <w:autoSpaceDE w:val="0"/>
                    <w:autoSpaceDN w:val="0"/>
                    <w:adjustRightInd w:val="0"/>
                    <w:spacing w:line="480" w:lineRule="auto"/>
                    <w:jc w:val="left"/>
                    <w:rPr>
                      <w:rFonts w:ascii="ＭＳ ゴシック" w:hAnsi="ＭＳ ゴシック" w:cs="ＭＳ ゴシック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ゴシック" w:hAnsi="ＭＳ ゴシック" w:cs="ＭＳ 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その他</w:t>
                  </w:r>
                </w:p>
              </w:tc>
              <w:tc>
                <w:tcPr>
                  <w:tcW w:w="6804" w:type="dxa"/>
                </w:tcPr>
                <w:p w:rsidR="00CC1086" w:rsidRDefault="006972E3" w:rsidP="00A6458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hAnsi="ＭＳ ゴシック" w:cs="ＭＳ ゴシック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ゴシック" w:hAnsi="ＭＳ ゴシック" w:cs="ＭＳ ゴシック" w:hint="eastAsia"/>
                      <w:color w:val="000000"/>
                      <w:kern w:val="0"/>
                      <w:sz w:val="24"/>
                      <w:szCs w:val="24"/>
                    </w:rPr>
                    <w:t>返信用定形封筒（宛先明記のうえ８４</w:t>
                  </w:r>
                  <w:r w:rsidR="00CC1086">
                    <w:rPr>
                      <w:rFonts w:ascii="ＭＳ ゴシック" w:hAnsi="ＭＳ ゴシック" w:cs="ＭＳ ゴシック" w:hint="eastAsia"/>
                      <w:color w:val="000000"/>
                      <w:kern w:val="0"/>
                      <w:sz w:val="24"/>
                      <w:szCs w:val="24"/>
                    </w:rPr>
                    <w:t>円切手貼付）を同封</w:t>
                  </w:r>
                </w:p>
                <w:p w:rsidR="00CC1086" w:rsidRPr="00CC1086" w:rsidRDefault="00CC1086" w:rsidP="00A6458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hAnsi="ＭＳ ゴシック" w:cs="ＭＳ ゴシック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ゴシック" w:hAnsi="ＭＳ ゴシック" w:cs="ＭＳ ゴシック" w:hint="eastAsia"/>
                      <w:color w:val="000000"/>
                      <w:kern w:val="0"/>
                      <w:sz w:val="24"/>
                      <w:szCs w:val="24"/>
                    </w:rPr>
                    <w:t>してください。</w:t>
                  </w:r>
                </w:p>
              </w:tc>
            </w:tr>
          </w:tbl>
          <w:p w:rsidR="00EF6ADF" w:rsidRDefault="00CC1086" w:rsidP="00CA60BB">
            <w:pPr>
              <w:autoSpaceDE w:val="0"/>
              <w:autoSpaceDN w:val="0"/>
              <w:adjustRightInd w:val="0"/>
              <w:spacing w:beforeLines="50" w:before="168"/>
              <w:ind w:firstLineChars="100" w:firstLine="240"/>
              <w:jc w:val="left"/>
              <w:rPr>
                <w:rFonts w:ascii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 w:rsidRPr="00CC1086">
              <w:rPr>
                <w:rFonts w:ascii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※登録有効期間</w:t>
            </w:r>
            <w:r w:rsidR="003531F3">
              <w:rPr>
                <w:rFonts w:ascii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は、令和３</w:t>
            </w:r>
            <w:r>
              <w:rPr>
                <w:rFonts w:ascii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年４月１日から</w:t>
            </w:r>
            <w:r w:rsidR="00E12C95">
              <w:rPr>
                <w:rFonts w:ascii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２年間になります。</w:t>
            </w:r>
          </w:p>
          <w:p w:rsidR="00CC1086" w:rsidRDefault="00CC1086" w:rsidP="003531F3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  <w:p w:rsidR="00CA60BB" w:rsidRPr="00CC1086" w:rsidRDefault="00CA60BB" w:rsidP="00CA60BB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4282" w:type="dxa"/>
              <w:tblLayout w:type="fixed"/>
              <w:tblLook w:val="04A0" w:firstRow="1" w:lastRow="0" w:firstColumn="1" w:lastColumn="0" w:noHBand="0" w:noVBand="1"/>
            </w:tblPr>
            <w:tblGrid>
              <w:gridCol w:w="4677"/>
            </w:tblGrid>
            <w:tr w:rsidR="002D0B89" w:rsidTr="00EF6ADF">
              <w:trPr>
                <w:trHeight w:val="2241"/>
              </w:trPr>
              <w:tc>
                <w:tcPr>
                  <w:tcW w:w="4677" w:type="dxa"/>
                </w:tcPr>
                <w:p w:rsidR="002D0B89" w:rsidRPr="00E34F51" w:rsidRDefault="00BC0A38" w:rsidP="00E34F51">
                  <w:pPr>
                    <w:autoSpaceDE w:val="0"/>
                    <w:autoSpaceDN w:val="0"/>
                    <w:adjustRightInd w:val="0"/>
                    <w:ind w:firstLineChars="100" w:firstLine="220"/>
                    <w:jc w:val="left"/>
                    <w:rPr>
                      <w:rFonts w:ascii="ＭＳ 明朝" w:cs="ＭＳ 明朝"/>
                      <w:color w:val="000000"/>
                      <w:kern w:val="0"/>
                      <w:sz w:val="22"/>
                    </w:rPr>
                  </w:pPr>
                  <w:r w:rsidRPr="00E34F51">
                    <w:rPr>
                      <w:rFonts w:ascii="ＭＳ 明朝" w:cs="ＭＳ 明朝" w:hint="eastAsia"/>
                      <w:color w:val="000000"/>
                      <w:kern w:val="0"/>
                      <w:sz w:val="22"/>
                    </w:rPr>
                    <w:t>○お問い合わせ</w:t>
                  </w:r>
                  <w:r w:rsidRPr="00E34F51">
                    <w:rPr>
                      <w:rFonts w:ascii="ＭＳ 明朝" w:cs="ＭＳ 明朝"/>
                      <w:color w:val="000000"/>
                      <w:kern w:val="0"/>
                      <w:sz w:val="22"/>
                    </w:rPr>
                    <w:t xml:space="preserve"> </w:t>
                  </w:r>
                </w:p>
                <w:p w:rsidR="00BC0A38" w:rsidRPr="00E34F51" w:rsidRDefault="00BC0A38" w:rsidP="00A13A5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  <w:r w:rsidRPr="00E34F51">
                    <w:rPr>
                      <w:rFonts w:ascii="ＭＳ ゴシック" w:hAnsi="ＭＳ ゴシック" w:cs="ＭＳ ゴシック" w:hint="eastAsia"/>
                      <w:color w:val="000000"/>
                      <w:kern w:val="0"/>
                      <w:sz w:val="22"/>
                    </w:rPr>
                    <w:t>〒９９０－２４７４</w:t>
                  </w:r>
                </w:p>
                <w:p w:rsidR="00BC0A38" w:rsidRPr="00E34F51" w:rsidRDefault="00BC0A38" w:rsidP="00A13A5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  <w:r w:rsidRPr="00E34F51">
                    <w:rPr>
                      <w:rFonts w:ascii="ＭＳ ゴシック" w:hAnsi="ＭＳ ゴシック" w:cs="ＭＳ ゴシック" w:hint="eastAsia"/>
                      <w:color w:val="000000"/>
                      <w:kern w:val="0"/>
                      <w:sz w:val="22"/>
                    </w:rPr>
                    <w:t>山形市大字沼木字下河原１１３９－１９</w:t>
                  </w:r>
                </w:p>
                <w:p w:rsidR="00BC0A38" w:rsidRPr="00E34F51" w:rsidRDefault="00111746" w:rsidP="00A13A5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hAnsi="ＭＳ ゴシック" w:cs="ＭＳ ゴシック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ＭＳ ゴシック" w:hAnsi="ＭＳ ゴシック" w:cs="ＭＳ ゴシック" w:hint="eastAsia"/>
                      <w:color w:val="000000"/>
                      <w:kern w:val="0"/>
                      <w:sz w:val="22"/>
                    </w:rPr>
                    <w:t xml:space="preserve">山形市教育委員会　</w:t>
                  </w:r>
                  <w:r w:rsidR="00BC0A38" w:rsidRPr="00E34F51">
                    <w:rPr>
                      <w:rFonts w:ascii="ＭＳ ゴシック" w:hAnsi="ＭＳ ゴシック" w:cs="ＭＳ ゴシック" w:hint="eastAsia"/>
                      <w:color w:val="000000"/>
                      <w:kern w:val="0"/>
                      <w:sz w:val="22"/>
                    </w:rPr>
                    <w:t>学校給食センター</w:t>
                  </w:r>
                </w:p>
                <w:p w:rsidR="00BC0A38" w:rsidRPr="00E34F51" w:rsidRDefault="00BC0A38" w:rsidP="00BC0A3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cs="ＭＳ 明朝"/>
                      <w:color w:val="000000"/>
                      <w:kern w:val="0"/>
                      <w:sz w:val="22"/>
                    </w:rPr>
                  </w:pPr>
                  <w:r w:rsidRPr="00E34F51">
                    <w:rPr>
                      <w:rFonts w:ascii="ＭＳ ゴシック" w:hAnsi="ＭＳ ゴシック" w:cs="ＭＳ ゴシック" w:hint="eastAsia"/>
                      <w:color w:val="000000"/>
                      <w:kern w:val="0"/>
                      <w:sz w:val="22"/>
                    </w:rPr>
                    <w:t>電　話</w:t>
                  </w:r>
                  <w:r w:rsidRPr="00E34F51">
                    <w:rPr>
                      <w:rFonts w:ascii="ＭＳ 明朝" w:cs="ＭＳ 明朝" w:hint="eastAsia"/>
                      <w:color w:val="000000"/>
                      <w:kern w:val="0"/>
                      <w:sz w:val="22"/>
                    </w:rPr>
                    <w:t>０２３－６４４－４３２５</w:t>
                  </w:r>
                </w:p>
                <w:p w:rsidR="002D0B89" w:rsidRPr="00BC0A38" w:rsidRDefault="00BC0A38" w:rsidP="00A13A5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ゴシック" w:hAnsi="ＭＳ ゴシック" w:cs="ＭＳ ゴシック"/>
                      <w:color w:val="000000"/>
                      <w:kern w:val="0"/>
                      <w:szCs w:val="21"/>
                    </w:rPr>
                  </w:pPr>
                  <w:r w:rsidRPr="00E34F51">
                    <w:rPr>
                      <w:rFonts w:ascii="ＭＳ ゴシック" w:hAnsi="ＭＳ ゴシック" w:cs="ＭＳ ゴシック" w:hint="eastAsia"/>
                      <w:color w:val="000000"/>
                      <w:kern w:val="0"/>
                      <w:sz w:val="22"/>
                    </w:rPr>
                    <w:t>ＦＡＸ０２３－６４４－４３２６</w:t>
                  </w:r>
                </w:p>
              </w:tc>
            </w:tr>
          </w:tbl>
          <w:p w:rsidR="00A13A58" w:rsidRPr="00A13A58" w:rsidRDefault="00A13A58" w:rsidP="00BC0A38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ＭＳ ゴシック"/>
                <w:color w:val="000000"/>
                <w:kern w:val="0"/>
                <w:sz w:val="32"/>
                <w:szCs w:val="32"/>
              </w:rPr>
            </w:pPr>
          </w:p>
        </w:tc>
      </w:tr>
    </w:tbl>
    <w:p w:rsidR="00A13A58" w:rsidRPr="00A13A58" w:rsidRDefault="00A13A58" w:rsidP="00CA60BB">
      <w:pPr>
        <w:autoSpaceDE w:val="0"/>
        <w:autoSpaceDN w:val="0"/>
        <w:adjustRightInd w:val="0"/>
        <w:jc w:val="left"/>
        <w:rPr>
          <w:rFonts w:ascii="ＭＳ ゴシック" w:hAnsi="ＭＳ ゴシック" w:cs="ＭＳ ゴシック"/>
          <w:color w:val="000000"/>
          <w:kern w:val="0"/>
          <w:sz w:val="24"/>
          <w:szCs w:val="24"/>
        </w:rPr>
      </w:pPr>
    </w:p>
    <w:sectPr w:rsidR="00A13A58" w:rsidRPr="00A13A58" w:rsidSect="00CA60BB">
      <w:pgSz w:w="11906" w:h="16838" w:code="9"/>
      <w:pgMar w:top="851" w:right="851" w:bottom="85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6F7" w:rsidRDefault="005056F7" w:rsidP="000962AB">
      <w:r>
        <w:separator/>
      </w:r>
    </w:p>
  </w:endnote>
  <w:endnote w:type="continuationSeparator" w:id="0">
    <w:p w:rsidR="005056F7" w:rsidRDefault="005056F7" w:rsidP="0009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6F7" w:rsidRDefault="005056F7" w:rsidP="000962AB">
      <w:r>
        <w:separator/>
      </w:r>
    </w:p>
  </w:footnote>
  <w:footnote w:type="continuationSeparator" w:id="0">
    <w:p w:rsidR="005056F7" w:rsidRDefault="005056F7" w:rsidP="00096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E7"/>
    <w:rsid w:val="000962AB"/>
    <w:rsid w:val="0010244B"/>
    <w:rsid w:val="00111746"/>
    <w:rsid w:val="00246EE7"/>
    <w:rsid w:val="002A7CB6"/>
    <w:rsid w:val="002D0B89"/>
    <w:rsid w:val="003531F3"/>
    <w:rsid w:val="003B606F"/>
    <w:rsid w:val="004657EB"/>
    <w:rsid w:val="005056F7"/>
    <w:rsid w:val="0064277B"/>
    <w:rsid w:val="006972E3"/>
    <w:rsid w:val="00751A6C"/>
    <w:rsid w:val="007825F5"/>
    <w:rsid w:val="008B08C3"/>
    <w:rsid w:val="00A13A58"/>
    <w:rsid w:val="00A258C5"/>
    <w:rsid w:val="00A74937"/>
    <w:rsid w:val="00AA421E"/>
    <w:rsid w:val="00AE46D7"/>
    <w:rsid w:val="00BC0A38"/>
    <w:rsid w:val="00CA60BB"/>
    <w:rsid w:val="00CC1086"/>
    <w:rsid w:val="00D944DF"/>
    <w:rsid w:val="00E12C95"/>
    <w:rsid w:val="00E34F51"/>
    <w:rsid w:val="00EB0060"/>
    <w:rsid w:val="00ED63F5"/>
    <w:rsid w:val="00EF6ADF"/>
    <w:rsid w:val="00F26992"/>
    <w:rsid w:val="00F9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4759E9"/>
  <w15:docId w15:val="{C2453544-E2A7-4603-BFA6-A79C0B52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4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6EE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uiPriority w:val="59"/>
    <w:rsid w:val="00782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62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62A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962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62A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78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6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1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kanrisha</dc:creator>
  <cp:lastModifiedBy>Y24143PC003</cp:lastModifiedBy>
  <cp:revision>18</cp:revision>
  <cp:lastPrinted>2016-12-02T09:50:00Z</cp:lastPrinted>
  <dcterms:created xsi:type="dcterms:W3CDTF">2016-11-09T01:06:00Z</dcterms:created>
  <dcterms:modified xsi:type="dcterms:W3CDTF">2020-12-22T08:03:00Z</dcterms:modified>
</cp:coreProperties>
</file>